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3DE" w:rsidRPr="00850948" w:rsidRDefault="00501BA3" w:rsidP="00246668">
      <w:pPr>
        <w:pStyle w:val="HeadingL4"/>
        <w:pBdr>
          <w:bottom w:val="single" w:sz="4" w:space="1" w:color="auto"/>
        </w:pBdr>
        <w:outlineLvl w:val="0"/>
      </w:pPr>
      <w:r>
        <w:t>STEPS TO PLAY</w:t>
      </w:r>
    </w:p>
    <w:p w:rsidR="00501BA3" w:rsidRDefault="00501BA3" w:rsidP="00501BA3">
      <w:pPr>
        <w:pStyle w:val="Body"/>
        <w:ind w:left="180" w:hanging="180"/>
      </w:pPr>
      <w:r>
        <w:t>1.</w:t>
      </w:r>
      <w:r>
        <w:tab/>
      </w:r>
      <w:bookmarkStart w:id="0" w:name="_GoBack"/>
      <w:bookmarkEnd w:id="0"/>
      <w:r>
        <w:t xml:space="preserve">Create a D&amp;D 5E character using </w:t>
      </w:r>
      <w:r w:rsidR="00436CFA">
        <w:t xml:space="preserve">the rules in the </w:t>
      </w:r>
      <w:r>
        <w:t xml:space="preserve">Adventurers League </w:t>
      </w:r>
      <w:r w:rsidR="00436CFA">
        <w:t>Player's Guide</w:t>
      </w:r>
      <w:r>
        <w:t xml:space="preserve"> or pick a pregenerated character</w:t>
      </w:r>
      <w:r w:rsidR="002F5782">
        <w:t xml:space="preserve"> if this is a level 1-4 adventure</w:t>
      </w:r>
      <w:r>
        <w:t xml:space="preserve"> (I will have tokens set up for them).</w:t>
      </w:r>
      <w:r w:rsidR="000A3467">
        <w:t xml:space="preserve"> Track your character using a character sheet of any format yo</w:t>
      </w:r>
      <w:r w:rsidR="00436CFA">
        <w:t>u like</w:t>
      </w:r>
      <w:r w:rsidR="00B1154E">
        <w:t xml:space="preserve"> (pap</w:t>
      </w:r>
      <w:r w:rsidR="004247C6">
        <w:t xml:space="preserve">er, online, text file, word, form-fillable </w:t>
      </w:r>
      <w:r w:rsidR="00B1154E">
        <w:t>pdf, etc.)</w:t>
      </w:r>
      <w:r w:rsidR="00436CFA">
        <w:t xml:space="preserve"> and the Adventurer</w:t>
      </w:r>
      <w:r w:rsidR="000A3467">
        <w:t xml:space="preserve">s League </w:t>
      </w:r>
      <w:r w:rsidR="004247C6">
        <w:t>a</w:t>
      </w:r>
      <w:r w:rsidR="00436CFA">
        <w:t>dventure</w:t>
      </w:r>
      <w:r w:rsidR="00D777C2">
        <w:t xml:space="preserve"> </w:t>
      </w:r>
      <w:r w:rsidR="004247C6">
        <w:t>l</w:t>
      </w:r>
      <w:r w:rsidR="00436CFA">
        <w:t>og</w:t>
      </w:r>
      <w:r w:rsidR="004247C6">
        <w:t xml:space="preserve"> </w:t>
      </w:r>
      <w:r w:rsidR="000A3467">
        <w:t>sheet</w:t>
      </w:r>
      <w:r w:rsidR="00D777C2">
        <w:t>s</w:t>
      </w:r>
      <w:r w:rsidR="000A3467">
        <w:t xml:space="preserve"> (which you will not need until after your first game).</w:t>
      </w:r>
    </w:p>
    <w:p w:rsidR="00501BA3" w:rsidRDefault="00501BA3" w:rsidP="00501BA3">
      <w:pPr>
        <w:pStyle w:val="Body"/>
        <w:ind w:left="180" w:firstLine="0"/>
      </w:pPr>
    </w:p>
    <w:p w:rsidR="00501BA3" w:rsidRDefault="000A3467" w:rsidP="00501BA3">
      <w:pPr>
        <w:pStyle w:val="Body"/>
        <w:ind w:left="180" w:firstLine="0"/>
      </w:pPr>
      <w:r>
        <w:t xml:space="preserve">Player's Guide </w:t>
      </w:r>
      <w:r w:rsidR="00501BA3">
        <w:t>available here:</w:t>
      </w:r>
      <w:r w:rsidR="004247C6">
        <w:t xml:space="preserve"> </w:t>
      </w:r>
      <w:hyperlink r:id="rId7" w:history="1">
        <w:r w:rsidR="00501BA3" w:rsidRPr="008C35CA">
          <w:rPr>
            <w:rStyle w:val="Hyperlink"/>
          </w:rPr>
          <w:t>wizards.com/articles/events/adventurers-league-resources</w:t>
        </w:r>
      </w:hyperlink>
    </w:p>
    <w:p w:rsidR="002F5782" w:rsidRDefault="002F5782" w:rsidP="004247C6">
      <w:pPr>
        <w:pStyle w:val="Body"/>
        <w:ind w:left="180" w:firstLine="0"/>
      </w:pPr>
      <w:r>
        <w:t xml:space="preserve">Character Sheets, and Log Sheets available here: </w:t>
      </w:r>
      <w:hyperlink r:id="rId8" w:history="1">
        <w:r w:rsidRPr="00C3243B">
          <w:rPr>
            <w:rStyle w:val="Hyperlink"/>
          </w:rPr>
          <w:t>http://d20play.com/houserules.html</w:t>
        </w:r>
      </w:hyperlink>
    </w:p>
    <w:p w:rsidR="00501BA3" w:rsidRDefault="00501BA3" w:rsidP="004247C6">
      <w:pPr>
        <w:pStyle w:val="Body"/>
        <w:ind w:left="180" w:firstLine="0"/>
      </w:pPr>
      <w:r>
        <w:t>Pregenerated Characters available here:</w:t>
      </w:r>
      <w:r w:rsidR="004247C6">
        <w:t xml:space="preserve"> </w:t>
      </w:r>
      <w:hyperlink r:id="rId9" w:history="1">
        <w:r w:rsidRPr="00311CEF">
          <w:rPr>
            <w:rStyle w:val="Hyperlink"/>
          </w:rPr>
          <w:t>http://media.wizards.com/downloads/dnd/StarterSet_Characters.pdf</w:t>
        </w:r>
      </w:hyperlink>
    </w:p>
    <w:p w:rsidR="00501BA3" w:rsidRDefault="00501BA3" w:rsidP="00501BA3">
      <w:pPr>
        <w:pStyle w:val="Body"/>
        <w:ind w:left="180" w:hanging="180"/>
      </w:pPr>
    </w:p>
    <w:p w:rsidR="00501BA3" w:rsidRDefault="00501BA3" w:rsidP="00501BA3">
      <w:pPr>
        <w:pStyle w:val="Body"/>
        <w:ind w:left="180" w:hanging="180"/>
      </w:pPr>
      <w:r>
        <w:t>2.</w:t>
      </w:r>
      <w:r>
        <w:tab/>
        <w:t>Download and install Chrome or Firefox browser (roll20 does not work well in internet explorer)</w:t>
      </w:r>
      <w:r w:rsidR="004247C6">
        <w:t xml:space="preserve">. If you run into any other technical issues, check here for possible solutions: </w:t>
      </w:r>
      <w:hyperlink r:id="rId10" w:history="1">
        <w:r w:rsidR="004247C6" w:rsidRPr="003F3DB6">
          <w:rPr>
            <w:rStyle w:val="Hyperlink"/>
          </w:rPr>
          <w:t>https://wiki.roll20.net/Solving_Technical_Issues</w:t>
        </w:r>
      </w:hyperlink>
    </w:p>
    <w:p w:rsidR="00501BA3" w:rsidRDefault="00501BA3" w:rsidP="00501BA3">
      <w:pPr>
        <w:pStyle w:val="Body"/>
        <w:ind w:left="180" w:hanging="180"/>
      </w:pPr>
    </w:p>
    <w:p w:rsidR="00621BC8" w:rsidRDefault="00501BA3" w:rsidP="00621BC8">
      <w:pPr>
        <w:ind w:left="360" w:hanging="360"/>
      </w:pPr>
      <w:r>
        <w:t>3. Download and install Skype</w:t>
      </w:r>
      <w:r w:rsidR="00621BC8">
        <w:t xml:space="preserve"> here: </w:t>
      </w:r>
      <w:hyperlink r:id="rId11" w:history="1">
        <w:r w:rsidR="00621BC8" w:rsidRPr="003F362B">
          <w:rPr>
            <w:rStyle w:val="Hyperlink"/>
          </w:rPr>
          <w:t>http://www.skype.com</w:t>
        </w:r>
      </w:hyperlink>
      <w:r w:rsidR="00AE0778">
        <w:rPr>
          <w:rStyle w:val="Hyperlink"/>
        </w:rPr>
        <w:t xml:space="preserve"> </w:t>
      </w:r>
      <w:r w:rsidR="00AE0778">
        <w:t>(</w:t>
      </w:r>
      <w:r w:rsidR="00436CFA">
        <w:t>use skype's handy test features to make sure everything is working on your end) (</w:t>
      </w:r>
      <w:r w:rsidR="00CB2A35">
        <w:t xml:space="preserve">please </w:t>
      </w:r>
      <w:r w:rsidR="00436CFA">
        <w:t xml:space="preserve">set up </w:t>
      </w:r>
      <w:r w:rsidR="00AE0778">
        <w:t xml:space="preserve">push to talk settings </w:t>
      </w:r>
      <w:r w:rsidR="00436CFA">
        <w:t xml:space="preserve">if possible, they are </w:t>
      </w:r>
      <w:r w:rsidR="00AE0778">
        <w:t>at end of</w:t>
      </w:r>
      <w:r w:rsidR="00436CFA">
        <w:t xml:space="preserve"> the</w:t>
      </w:r>
      <w:r w:rsidR="00AE0778">
        <w:t xml:space="preserve"> "Optional Steps to Play"</w:t>
      </w:r>
      <w:r w:rsidR="00436CFA">
        <w:t xml:space="preserve"> section below)</w:t>
      </w:r>
    </w:p>
    <w:p w:rsidR="00501BA3" w:rsidRDefault="00501BA3" w:rsidP="00501BA3">
      <w:pPr>
        <w:pStyle w:val="Body"/>
        <w:ind w:left="180" w:hanging="180"/>
      </w:pPr>
    </w:p>
    <w:p w:rsidR="00501BA3" w:rsidRDefault="00436CFA" w:rsidP="00501BA3">
      <w:pPr>
        <w:pStyle w:val="Body"/>
        <w:ind w:left="180" w:hanging="180"/>
      </w:pPr>
      <w:r>
        <w:t>4.</w:t>
      </w:r>
      <w:r>
        <w:tab/>
        <w:t>G</w:t>
      </w:r>
      <w:r w:rsidR="00501BA3">
        <w:t xml:space="preserve">o to roll20.net here and sign up: </w:t>
      </w:r>
      <w:hyperlink r:id="rId12" w:history="1">
        <w:r w:rsidR="00501BA3" w:rsidRPr="00841CC1">
          <w:rPr>
            <w:rStyle w:val="Hyperlink"/>
          </w:rPr>
          <w:t>http://roll20.net</w:t>
        </w:r>
      </w:hyperlink>
    </w:p>
    <w:p w:rsidR="00501BA3" w:rsidRDefault="00501BA3" w:rsidP="00501BA3">
      <w:pPr>
        <w:pStyle w:val="Body"/>
        <w:ind w:left="180" w:hanging="180"/>
      </w:pPr>
    </w:p>
    <w:p w:rsidR="00501BA3" w:rsidRDefault="00501BA3" w:rsidP="00501BA3">
      <w:pPr>
        <w:pStyle w:val="Body"/>
        <w:ind w:left="180" w:hanging="180"/>
      </w:pPr>
      <w:r>
        <w:t>5.</w:t>
      </w:r>
      <w:r>
        <w:tab/>
      </w:r>
      <w:r w:rsidR="00436CFA">
        <w:t xml:space="preserve">Gather your character, pencil, paper, start Skype, and, </w:t>
      </w:r>
      <w:r>
        <w:t xml:space="preserve">using Chrome or Firefox as your browser, open the </w:t>
      </w:r>
      <w:r w:rsidRPr="00C233D4">
        <w:rPr>
          <w:u w:val="single"/>
        </w:rPr>
        <w:t xml:space="preserve">campaign </w:t>
      </w:r>
      <w:r w:rsidR="00D777C2" w:rsidRPr="00C233D4">
        <w:rPr>
          <w:u w:val="single"/>
        </w:rPr>
        <w:t>URL</w:t>
      </w:r>
      <w:r w:rsidRPr="00C233D4">
        <w:rPr>
          <w:u w:val="single"/>
        </w:rPr>
        <w:t xml:space="preserve"> provided by your DM</w:t>
      </w:r>
    </w:p>
    <w:p w:rsidR="00501BA3" w:rsidRDefault="00501BA3" w:rsidP="00501BA3">
      <w:pPr>
        <w:pStyle w:val="Body"/>
        <w:ind w:left="180" w:firstLine="0"/>
      </w:pPr>
    </w:p>
    <w:p w:rsidR="00FF6B14" w:rsidRPr="00501BA3" w:rsidRDefault="00AE0778" w:rsidP="00501BA3">
      <w:pPr>
        <w:pStyle w:val="Body"/>
        <w:ind w:left="180" w:hanging="180"/>
        <w:rPr>
          <w:b/>
          <w:i/>
          <w:color w:val="7030A0"/>
        </w:rPr>
      </w:pPr>
      <w:r>
        <w:rPr>
          <w:b/>
          <w:i/>
          <w:color w:val="7030A0"/>
        </w:rPr>
        <w:t>Y</w:t>
      </w:r>
      <w:r w:rsidR="00501BA3" w:rsidRPr="00501BA3">
        <w:rPr>
          <w:b/>
          <w:i/>
          <w:color w:val="7030A0"/>
        </w:rPr>
        <w:t>ou are ready to play!</w:t>
      </w:r>
      <w:r w:rsidR="00436CFA">
        <w:rPr>
          <w:b/>
          <w:i/>
          <w:color w:val="7030A0"/>
        </w:rPr>
        <w:t xml:space="preserve"> </w:t>
      </w:r>
      <w:r w:rsidR="002F5782">
        <w:rPr>
          <w:b/>
          <w:i/>
          <w:color w:val="7030A0"/>
        </w:rPr>
        <w:t xml:space="preserve">I will use your character sheet to set up your token and macros. </w:t>
      </w:r>
      <w:r w:rsidR="00436CFA">
        <w:rPr>
          <w:b/>
          <w:i/>
          <w:color w:val="7030A0"/>
        </w:rPr>
        <w:t>Whe</w:t>
      </w:r>
      <w:r w:rsidR="002F5782">
        <w:rPr>
          <w:b/>
          <w:i/>
          <w:color w:val="7030A0"/>
        </w:rPr>
        <w:t>n you join for the first time, I will show you how to use the macros, h</w:t>
      </w:r>
      <w:r w:rsidR="00436CFA">
        <w:rPr>
          <w:b/>
          <w:i/>
          <w:color w:val="7030A0"/>
        </w:rPr>
        <w:t>ow to roll dice</w:t>
      </w:r>
      <w:r w:rsidR="002F5782">
        <w:rPr>
          <w:b/>
          <w:i/>
          <w:color w:val="7030A0"/>
        </w:rPr>
        <w:t>,</w:t>
      </w:r>
      <w:r w:rsidR="00436CFA">
        <w:rPr>
          <w:b/>
          <w:i/>
          <w:color w:val="7030A0"/>
        </w:rPr>
        <w:t xml:space="preserve"> and </w:t>
      </w:r>
      <w:r w:rsidR="002F5782">
        <w:rPr>
          <w:b/>
          <w:i/>
          <w:color w:val="7030A0"/>
        </w:rPr>
        <w:t xml:space="preserve">how to </w:t>
      </w:r>
      <w:r w:rsidR="00436CFA">
        <w:rPr>
          <w:b/>
          <w:i/>
          <w:color w:val="7030A0"/>
        </w:rPr>
        <w:t>use the chat window.</w:t>
      </w:r>
    </w:p>
    <w:p w:rsidR="0003664A" w:rsidRDefault="0003664A" w:rsidP="0003664A">
      <w:pPr>
        <w:pStyle w:val="Body"/>
        <w:ind w:left="180" w:hanging="180"/>
      </w:pPr>
    </w:p>
    <w:p w:rsidR="00501BA3" w:rsidRDefault="00501BA3" w:rsidP="0003664A">
      <w:pPr>
        <w:pStyle w:val="Body"/>
        <w:ind w:left="180" w:hanging="180"/>
      </w:pPr>
    </w:p>
    <w:p w:rsidR="00501BA3" w:rsidRDefault="00501BA3" w:rsidP="00501BA3">
      <w:pPr>
        <w:pStyle w:val="HeadingL4"/>
        <w:pBdr>
          <w:bottom w:val="single" w:sz="4" w:space="1" w:color="auto"/>
        </w:pBdr>
        <w:outlineLvl w:val="0"/>
      </w:pPr>
      <w:r>
        <w:t>OPTIONAL STEPS TO PLAY</w:t>
      </w:r>
    </w:p>
    <w:p w:rsidR="00501BA3" w:rsidRDefault="00501BA3" w:rsidP="00501BA3">
      <w:r w:rsidRPr="00C54E94">
        <w:t>Continue with this section after completing the STEPS TO PLAY section if you would like to</w:t>
      </w:r>
      <w:r w:rsidR="002F5782">
        <w:t xml:space="preserve"> learn more about Roll20 and about how your character's macros are set up.</w:t>
      </w:r>
      <w:r>
        <w:t xml:space="preserve"> </w:t>
      </w:r>
      <w:r w:rsidR="002F5782">
        <w:rPr>
          <w:b/>
          <w:i/>
          <w:color w:val="7030A0"/>
        </w:rPr>
        <w:t>These steps are optional and the macro creation parts will be completed for you (if you get your character sheet to me 48 hours before the game).</w:t>
      </w:r>
      <w:r w:rsidR="00436CFA">
        <w:rPr>
          <w:b/>
          <w:i/>
          <w:color w:val="7030A0"/>
        </w:rPr>
        <w:br/>
      </w:r>
      <w:r w:rsidR="00436CFA">
        <w:rPr>
          <w:b/>
          <w:i/>
          <w:color w:val="7030A0"/>
        </w:rPr>
        <w:br/>
      </w:r>
      <w:r w:rsidR="00436CFA">
        <w:t>Once you have the campaign url provided by your DM, you can go into the campaign at any time a</w:t>
      </w:r>
      <w:r w:rsidR="00C233D4">
        <w:t>nd work on your character</w:t>
      </w:r>
      <w:r w:rsidR="00436CFA">
        <w:t>.</w:t>
      </w:r>
    </w:p>
    <w:p w:rsidR="00501BA3" w:rsidRPr="00C54E94" w:rsidRDefault="00501BA3" w:rsidP="00501BA3"/>
    <w:p w:rsidR="00501BA3" w:rsidRDefault="00501BA3" w:rsidP="00501BA3">
      <w:pPr>
        <w:ind w:left="360" w:hanging="360"/>
      </w:pPr>
      <w:r>
        <w:t>1.</w:t>
      </w:r>
      <w:r>
        <w:tab/>
        <w:t>watch the basic roll20 tutorial and read as much of the wiki pages as you want (refer back to these as required while completing the following steps)</w:t>
      </w:r>
    </w:p>
    <w:p w:rsidR="00501BA3" w:rsidRDefault="00501BA3" w:rsidP="00501BA3">
      <w:pPr>
        <w:ind w:left="360" w:hanging="360"/>
      </w:pPr>
      <w:r>
        <w:tab/>
        <w:t>basic roll20 tutorial</w:t>
      </w:r>
    </w:p>
    <w:p w:rsidR="00501BA3" w:rsidRDefault="00501BA3" w:rsidP="00501BA3">
      <w:pPr>
        <w:ind w:left="360" w:hanging="360"/>
      </w:pPr>
      <w:r>
        <w:tab/>
      </w:r>
      <w:r>
        <w:tab/>
      </w:r>
      <w:hyperlink r:id="rId13" w:history="1">
        <w:r w:rsidRPr="001F2B0C">
          <w:rPr>
            <w:rStyle w:val="Hyperlink"/>
          </w:rPr>
          <w:t>https://wiki.roll20.net/Getting_Started_Players</w:t>
        </w:r>
      </w:hyperlink>
    </w:p>
    <w:p w:rsidR="00501BA3" w:rsidRDefault="00501BA3" w:rsidP="00501BA3">
      <w:pPr>
        <w:ind w:left="720" w:hanging="360"/>
      </w:pPr>
      <w:r>
        <w:t>roll20 wiki</w:t>
      </w:r>
      <w:r w:rsidRPr="00304EB5">
        <w:t>:</w:t>
      </w:r>
    </w:p>
    <w:p w:rsidR="00501BA3" w:rsidRDefault="00501BA3" w:rsidP="00501BA3">
      <w:pPr>
        <w:ind w:left="720" w:hanging="360"/>
      </w:pPr>
      <w:r>
        <w:tab/>
      </w:r>
      <w:hyperlink r:id="rId14" w:history="1">
        <w:r w:rsidRPr="001F2B0C">
          <w:rPr>
            <w:rStyle w:val="Hyperlink"/>
          </w:rPr>
          <w:t>https://wiki.roll20.net</w:t>
        </w:r>
      </w:hyperlink>
    </w:p>
    <w:p w:rsidR="00501BA3" w:rsidRDefault="0072011A" w:rsidP="00501BA3">
      <w:pPr>
        <w:ind w:left="720" w:hanging="360"/>
      </w:pPr>
      <w:r>
        <w:t>custom power cards</w:t>
      </w:r>
      <w:r w:rsidR="00501BA3" w:rsidRPr="00304EB5">
        <w:t>:</w:t>
      </w:r>
    </w:p>
    <w:p w:rsidR="00CB2A35" w:rsidRDefault="00CB2A35" w:rsidP="00501BA3">
      <w:pPr>
        <w:ind w:left="720" w:hanging="360"/>
      </w:pPr>
      <w:r>
        <w:tab/>
      </w:r>
      <w:hyperlink r:id="rId15" w:history="1">
        <w:r w:rsidRPr="003F3DB6">
          <w:rPr>
            <w:rStyle w:val="Hyperlink"/>
          </w:rPr>
          <w:t>https://app.roll20.net/forum/post/1793309/script-powercards-2-thread-2</w:t>
        </w:r>
      </w:hyperlink>
    </w:p>
    <w:p w:rsidR="00501BA3" w:rsidRDefault="00501BA3" w:rsidP="00501BA3">
      <w:pPr>
        <w:ind w:left="360" w:hanging="360"/>
      </w:pPr>
    </w:p>
    <w:p w:rsidR="00CB2A35" w:rsidRDefault="002074DA" w:rsidP="00CB2A35">
      <w:pPr>
        <w:ind w:left="360" w:hanging="360"/>
      </w:pPr>
      <w:r>
        <w:t>2.</w:t>
      </w:r>
      <w:r>
        <w:tab/>
      </w:r>
      <w:r w:rsidR="00CB2A35">
        <w:t>When I am done setting up a character, it usually takes up just a row or two of macro buttons at the top of the screen.</w:t>
      </w:r>
      <w:r w:rsidR="002F5782">
        <w:t xml:space="preserve"> </w:t>
      </w:r>
      <w:r w:rsidR="00EB14CB">
        <w:t>Here are examples of what the bars look like for several characters.</w:t>
      </w:r>
      <w:r w:rsidR="002F5782">
        <w:t xml:space="preserve"> The last one shows they can get long for high level casters. When that happens, shortening the spell names will gain much of that space back.</w:t>
      </w:r>
    </w:p>
    <w:p w:rsidR="005B36A9" w:rsidRDefault="005B36A9" w:rsidP="00CB2A35">
      <w:pPr>
        <w:ind w:left="360" w:hanging="360"/>
      </w:pPr>
    </w:p>
    <w:p w:rsidR="005B36A9" w:rsidRDefault="005B36A9" w:rsidP="00CB2A35">
      <w:pPr>
        <w:ind w:left="360" w:hanging="360"/>
      </w:pPr>
      <w:r>
        <w:tab/>
      </w:r>
      <w:r>
        <w:rPr>
          <w:noProof/>
        </w:rPr>
        <w:drawing>
          <wp:inline distT="0" distB="0" distL="0" distR="0" wp14:anchorId="38FE8942" wp14:editId="7D31B359">
            <wp:extent cx="5486400" cy="866052"/>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866052"/>
                    </a:xfrm>
                    <a:prstGeom prst="rect">
                      <a:avLst/>
                    </a:prstGeom>
                    <a:ln>
                      <a:solidFill>
                        <a:schemeClr val="tx1"/>
                      </a:solidFill>
                    </a:ln>
                  </pic:spPr>
                </pic:pic>
              </a:graphicData>
            </a:graphic>
          </wp:inline>
        </w:drawing>
      </w:r>
    </w:p>
    <w:p w:rsidR="00EB14CB" w:rsidRDefault="00EB14CB" w:rsidP="00CB2A35">
      <w:pPr>
        <w:ind w:left="360" w:hanging="360"/>
      </w:pPr>
    </w:p>
    <w:p w:rsidR="007D6371" w:rsidRDefault="007D6371" w:rsidP="00CB2A35">
      <w:pPr>
        <w:ind w:left="360" w:hanging="360"/>
      </w:pPr>
      <w:r>
        <w:tab/>
      </w:r>
      <w:r w:rsidR="005B36A9">
        <w:rPr>
          <w:noProof/>
        </w:rPr>
        <w:drawing>
          <wp:inline distT="0" distB="0" distL="0" distR="0" wp14:anchorId="7BCA6DBF" wp14:editId="564E76EC">
            <wp:extent cx="5486400" cy="996696"/>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996696"/>
                    </a:xfrm>
                    <a:prstGeom prst="rect">
                      <a:avLst/>
                    </a:prstGeom>
                    <a:ln>
                      <a:solidFill>
                        <a:schemeClr val="tx1"/>
                      </a:solidFill>
                    </a:ln>
                  </pic:spPr>
                </pic:pic>
              </a:graphicData>
            </a:graphic>
          </wp:inline>
        </w:drawing>
      </w:r>
    </w:p>
    <w:p w:rsidR="00CB2A35" w:rsidRDefault="00CB2A35" w:rsidP="00CB2A35">
      <w:pPr>
        <w:ind w:left="360" w:hanging="360"/>
      </w:pPr>
    </w:p>
    <w:p w:rsidR="007D6371" w:rsidRDefault="007D6371" w:rsidP="00CB2A35">
      <w:pPr>
        <w:ind w:left="360" w:hanging="360"/>
      </w:pPr>
      <w:r>
        <w:rPr>
          <w:noProof/>
        </w:rPr>
        <w:lastRenderedPageBreak/>
        <w:tab/>
      </w:r>
      <w:r w:rsidR="005B36A9">
        <w:rPr>
          <w:noProof/>
        </w:rPr>
        <w:drawing>
          <wp:inline distT="0" distB="0" distL="0" distR="0" wp14:anchorId="20C1C950" wp14:editId="12007377">
            <wp:extent cx="5486400" cy="1097280"/>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097280"/>
                    </a:xfrm>
                    <a:prstGeom prst="rect">
                      <a:avLst/>
                    </a:prstGeom>
                    <a:ln>
                      <a:solidFill>
                        <a:schemeClr val="tx1"/>
                      </a:solidFill>
                    </a:ln>
                  </pic:spPr>
                </pic:pic>
              </a:graphicData>
            </a:graphic>
          </wp:inline>
        </w:drawing>
      </w:r>
    </w:p>
    <w:p w:rsidR="007D6371" w:rsidRDefault="007D6371" w:rsidP="00CB2A35">
      <w:pPr>
        <w:ind w:left="360" w:hanging="360"/>
      </w:pPr>
    </w:p>
    <w:p w:rsidR="002074DA" w:rsidRDefault="002074DA" w:rsidP="00CB2A35">
      <w:pPr>
        <w:ind w:left="360" w:hanging="360"/>
      </w:pPr>
      <w:r>
        <w:t xml:space="preserve"> </w:t>
      </w:r>
      <w:r>
        <w:tab/>
      </w:r>
      <w:r w:rsidR="002F5782">
        <w:t>These macros are</w:t>
      </w:r>
      <w:r>
        <w:t xml:space="preserve"> very compact. For example, one button press</w:t>
      </w:r>
      <w:r w:rsidR="00B1154E">
        <w:t xml:space="preserve"> can</w:t>
      </w:r>
      <w:r>
        <w:t xml:space="preserve"> roll an Ability Check, Skill Check, or Save, </w:t>
      </w:r>
      <w:r w:rsidR="00B1154E">
        <w:t xml:space="preserve">with or without advantage or disadvantage, </w:t>
      </w:r>
      <w:r>
        <w:t>and any associated notes can be added</w:t>
      </w:r>
      <w:r w:rsidR="007D6371">
        <w:t xml:space="preserve"> for reference too. Here is an example dex check (or SAVE or acrobatics check or etc.).</w:t>
      </w:r>
    </w:p>
    <w:p w:rsidR="002074DA" w:rsidRDefault="002074DA" w:rsidP="00CB2A35">
      <w:pPr>
        <w:ind w:left="360" w:hanging="360"/>
      </w:pPr>
    </w:p>
    <w:p w:rsidR="002074DA" w:rsidRDefault="002074DA" w:rsidP="00CB2A35">
      <w:pPr>
        <w:ind w:left="360" w:hanging="360"/>
      </w:pPr>
      <w:r>
        <w:tab/>
      </w:r>
      <w:r w:rsidR="008755D6">
        <w:rPr>
          <w:noProof/>
        </w:rPr>
        <w:drawing>
          <wp:inline distT="0" distB="0" distL="0" distR="0" wp14:anchorId="5B0945D4" wp14:editId="5AB2510E">
            <wp:extent cx="1828800" cy="960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8800" cy="960120"/>
                    </a:xfrm>
                    <a:prstGeom prst="rect">
                      <a:avLst/>
                    </a:prstGeom>
                  </pic:spPr>
                </pic:pic>
              </a:graphicData>
            </a:graphic>
          </wp:inline>
        </w:drawing>
      </w:r>
    </w:p>
    <w:p w:rsidR="00CB2A35" w:rsidRDefault="00CB2A35" w:rsidP="00CB2A35">
      <w:pPr>
        <w:ind w:left="360" w:hanging="360"/>
      </w:pPr>
    </w:p>
    <w:p w:rsidR="00CB2A35" w:rsidRDefault="00CB2A35" w:rsidP="00CB2A35">
      <w:pPr>
        <w:ind w:left="360" w:hanging="360"/>
      </w:pPr>
      <w:r>
        <w:tab/>
      </w:r>
      <w:r>
        <w:rPr>
          <w:b/>
        </w:rPr>
        <w:t>But m</w:t>
      </w:r>
      <w:r w:rsidRPr="00CB2A35">
        <w:rPr>
          <w:b/>
        </w:rPr>
        <w:t>y DM does not use the Power Cards API.</w:t>
      </w:r>
      <w:r>
        <w:t xml:space="preserve"> </w:t>
      </w:r>
      <w:r w:rsidRPr="00CB2A35">
        <w:t xml:space="preserve">Many DM's you play with will not have the Power Cards API. </w:t>
      </w:r>
      <w:r w:rsidR="002074DA">
        <w:t>You can ask them to add it, but if they don't, t</w:t>
      </w:r>
      <w:r w:rsidRPr="00CB2A35">
        <w:t>hat is ok, you can set up your macros to be used with or without th</w:t>
      </w:r>
      <w:r w:rsidR="002074DA">
        <w:t>e</w:t>
      </w:r>
      <w:r w:rsidRPr="00CB2A35">
        <w:t xml:space="preserve"> API. The format is the same either way except for you will need to add a "-" in front of each macro if the API is not in use. They will not be as pretty, but they will have all the info in them. This is also a handy trick to be able to keep editing your character and testing him even if the Power Cards API hangs and you are waiting for the DM to reset it. This works for the basic level of API functionality I use. </w:t>
      </w:r>
      <w:r w:rsidR="002074DA">
        <w:t>The</w:t>
      </w:r>
      <w:r w:rsidRPr="00CB2A35">
        <w:t xml:space="preserve"> advanced features will not work </w:t>
      </w:r>
      <w:r w:rsidR="002074DA">
        <w:t>this way, but I don't use those</w:t>
      </w:r>
      <w:r w:rsidRPr="00CB2A35">
        <w:t>.</w:t>
      </w:r>
    </w:p>
    <w:p w:rsidR="002074DA" w:rsidRDefault="002074DA" w:rsidP="00CB2A35">
      <w:pPr>
        <w:ind w:left="360" w:hanging="360"/>
      </w:pPr>
    </w:p>
    <w:p w:rsidR="002074DA" w:rsidRDefault="002074DA" w:rsidP="00795527">
      <w:pPr>
        <w:keepNext/>
        <w:keepLines/>
        <w:ind w:left="360" w:hanging="360"/>
      </w:pPr>
      <w:r>
        <w:tab/>
      </w:r>
      <w:r w:rsidR="00795527">
        <w:rPr>
          <w:b/>
        </w:rPr>
        <w:t>Example</w:t>
      </w:r>
      <w:r w:rsidRPr="002074DA">
        <w:rPr>
          <w:b/>
        </w:rPr>
        <w:t>.</w:t>
      </w:r>
      <w:r w:rsidRPr="002074DA">
        <w:t xml:space="preserve"> The top output to the chat window on the right uses the Power Cards API (no "-" in the macro). The bottom output is without Power Cards API (with a "-" in the macro).</w:t>
      </w:r>
      <w:r w:rsidR="00C721FC">
        <w:t xml:space="preserve"> The actual text of t</w:t>
      </w:r>
      <w:r w:rsidR="00795527">
        <w:t>he macro is shown for reference</w:t>
      </w:r>
      <w:r w:rsidR="00C721FC">
        <w:t>.</w:t>
      </w:r>
    </w:p>
    <w:p w:rsidR="00795527" w:rsidRDefault="00795527" w:rsidP="00795527">
      <w:pPr>
        <w:keepNext/>
        <w:ind w:left="360" w:hanging="360"/>
      </w:pPr>
    </w:p>
    <w:p w:rsidR="00795527" w:rsidRDefault="00795527" w:rsidP="00CB2A35">
      <w:pPr>
        <w:ind w:left="360" w:hanging="360"/>
      </w:pPr>
      <w:r>
        <w:tab/>
      </w:r>
      <w:r w:rsidRPr="00795527">
        <w:rPr>
          <w:noProof/>
        </w:rPr>
        <w:drawing>
          <wp:inline distT="0" distB="0" distL="0" distR="0" wp14:anchorId="4C872EA9" wp14:editId="357CA0D3">
            <wp:extent cx="5486400" cy="3815442"/>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815442"/>
                    </a:xfrm>
                    <a:prstGeom prst="rect">
                      <a:avLst/>
                    </a:prstGeom>
                    <a:ln>
                      <a:solidFill>
                        <a:schemeClr val="tx1"/>
                      </a:solidFill>
                    </a:ln>
                  </pic:spPr>
                </pic:pic>
              </a:graphicData>
            </a:graphic>
          </wp:inline>
        </w:drawing>
      </w:r>
    </w:p>
    <w:p w:rsidR="00CB2A35" w:rsidRDefault="00CB2A35" w:rsidP="00CB2A35">
      <w:pPr>
        <w:ind w:left="360" w:hanging="360"/>
      </w:pPr>
      <w:r>
        <w:t>.</w:t>
      </w:r>
    </w:p>
    <w:p w:rsidR="00CB2A35" w:rsidRDefault="00795527" w:rsidP="00501BA3">
      <w:pPr>
        <w:keepNext/>
        <w:keepLines/>
        <w:ind w:left="360" w:hanging="360"/>
      </w:pPr>
      <w:r>
        <w:lastRenderedPageBreak/>
        <w:t>4</w:t>
      </w:r>
      <w:r w:rsidR="007D6371">
        <w:t>.</w:t>
      </w:r>
      <w:r w:rsidR="007D6371">
        <w:tab/>
      </w:r>
      <w:r w:rsidR="00CB2A35">
        <w:t xml:space="preserve">The following instructions describe how to make a character </w:t>
      </w:r>
      <w:r>
        <w:t xml:space="preserve">and macros </w:t>
      </w:r>
      <w:r w:rsidR="002F5782">
        <w:t>from scratch.</w:t>
      </w:r>
    </w:p>
    <w:p w:rsidR="00CB2A35" w:rsidRDefault="00CB2A35" w:rsidP="00501BA3">
      <w:pPr>
        <w:keepNext/>
        <w:keepLines/>
        <w:ind w:left="360" w:hanging="360"/>
      </w:pPr>
    </w:p>
    <w:p w:rsidR="00501BA3" w:rsidRDefault="00795527" w:rsidP="00501BA3">
      <w:pPr>
        <w:keepNext/>
        <w:keepLines/>
        <w:ind w:left="360" w:hanging="360"/>
      </w:pPr>
      <w:r>
        <w:t>5</w:t>
      </w:r>
      <w:r w:rsidR="007D6371">
        <w:t>.</w:t>
      </w:r>
      <w:r w:rsidR="007D6371">
        <w:tab/>
      </w:r>
      <w:r w:rsidR="00501BA3">
        <w:t>Open the campaign</w:t>
      </w:r>
      <w:r w:rsidR="00D777C2">
        <w:t xml:space="preserve"> URL provided by your DM</w:t>
      </w:r>
      <w:r w:rsidR="00501BA3">
        <w:t xml:space="preserve">. Click on the journal tab (near the top right of the window), double click on </w:t>
      </w:r>
      <w:r w:rsidR="002323A0">
        <w:t xml:space="preserve">the character named "?? (Your Name)" </w:t>
      </w:r>
      <w:r w:rsidR="0072011A">
        <w:t xml:space="preserve">(if there is not one, please email </w:t>
      </w:r>
      <w:hyperlink r:id="rId21" w:history="1">
        <w:r w:rsidR="0072011A" w:rsidRPr="00841CC1">
          <w:rPr>
            <w:rStyle w:val="Hyperlink"/>
          </w:rPr>
          <w:t>tgchristy@att.net</w:t>
        </w:r>
      </w:hyperlink>
      <w:r w:rsidR="0072011A">
        <w:t xml:space="preserve"> to get one added </w:t>
      </w:r>
      <w:r w:rsidR="0072011A" w:rsidRPr="0072011A">
        <w:rPr>
          <w:u w:val="single"/>
        </w:rPr>
        <w:t>before</w:t>
      </w:r>
      <w:r w:rsidR="0072011A">
        <w:t xml:space="preserve"> proceeding or ask to have a pregen copied for you if you want to start with one of those and make changes)</w:t>
      </w:r>
      <w:r w:rsidR="00501BA3">
        <w:t>.</w:t>
      </w:r>
    </w:p>
    <w:p w:rsidR="00501BA3" w:rsidRDefault="00501BA3" w:rsidP="00501BA3">
      <w:pPr>
        <w:keepNext/>
        <w:ind w:left="360" w:hanging="360"/>
      </w:pPr>
    </w:p>
    <w:p w:rsidR="00501BA3" w:rsidRDefault="00501BA3" w:rsidP="00501BA3">
      <w:pPr>
        <w:ind w:left="360" w:hanging="360"/>
      </w:pPr>
      <w:r>
        <w:tab/>
      </w:r>
      <w:r w:rsidR="00D777C2" w:rsidRPr="00D777C2">
        <w:rPr>
          <w:noProof/>
        </w:rPr>
        <w:drawing>
          <wp:inline distT="0" distB="0" distL="0" distR="0" wp14:anchorId="7D663281" wp14:editId="55D0B077">
            <wp:extent cx="2743200" cy="2333897"/>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200" cy="2333897"/>
                    </a:xfrm>
                    <a:prstGeom prst="rect">
                      <a:avLst/>
                    </a:prstGeom>
                    <a:ln w="6350">
                      <a:solidFill>
                        <a:schemeClr val="tx1"/>
                      </a:solidFill>
                    </a:ln>
                  </pic:spPr>
                </pic:pic>
              </a:graphicData>
            </a:graphic>
          </wp:inline>
        </w:drawing>
      </w:r>
    </w:p>
    <w:p w:rsidR="00501BA3" w:rsidRDefault="00501BA3" w:rsidP="00501BA3">
      <w:pPr>
        <w:ind w:left="360" w:hanging="360"/>
      </w:pPr>
    </w:p>
    <w:p w:rsidR="00501BA3" w:rsidRDefault="00795527" w:rsidP="00795527">
      <w:pPr>
        <w:keepNext/>
        <w:ind w:left="360" w:hanging="360"/>
      </w:pPr>
      <w:r>
        <w:t>6</w:t>
      </w:r>
      <w:r w:rsidR="00501BA3">
        <w:t>. Click the "Edit" button in the window that opens.</w:t>
      </w:r>
    </w:p>
    <w:p w:rsidR="00501BA3" w:rsidRDefault="00501BA3" w:rsidP="00795527">
      <w:pPr>
        <w:keepNext/>
        <w:ind w:left="360" w:hanging="360"/>
      </w:pPr>
    </w:p>
    <w:p w:rsidR="00501BA3" w:rsidRDefault="00501BA3" w:rsidP="00501BA3">
      <w:pPr>
        <w:ind w:left="360" w:hanging="360"/>
      </w:pPr>
      <w:r>
        <w:tab/>
      </w:r>
      <w:r w:rsidR="00C355A2" w:rsidRPr="00C355A2">
        <w:rPr>
          <w:noProof/>
        </w:rPr>
        <w:drawing>
          <wp:inline distT="0" distB="0" distL="0" distR="0" wp14:anchorId="13776BFB" wp14:editId="7B4387FA">
            <wp:extent cx="2743200" cy="3006635"/>
            <wp:effectExtent l="19050" t="19050" r="1905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3200" cy="3006635"/>
                    </a:xfrm>
                    <a:prstGeom prst="rect">
                      <a:avLst/>
                    </a:prstGeom>
                    <a:ln w="6350">
                      <a:solidFill>
                        <a:schemeClr val="tx1"/>
                      </a:solidFill>
                    </a:ln>
                  </pic:spPr>
                </pic:pic>
              </a:graphicData>
            </a:graphic>
          </wp:inline>
        </w:drawing>
      </w:r>
    </w:p>
    <w:p w:rsidR="00501BA3" w:rsidRDefault="00501BA3" w:rsidP="00501BA3">
      <w:pPr>
        <w:ind w:left="360" w:hanging="360"/>
      </w:pPr>
    </w:p>
    <w:p w:rsidR="00501BA3" w:rsidRDefault="00171F06" w:rsidP="00AC027E">
      <w:pPr>
        <w:keepNext/>
        <w:ind w:left="360" w:hanging="360"/>
      </w:pPr>
      <w:r>
        <w:lastRenderedPageBreak/>
        <w:t>7</w:t>
      </w:r>
      <w:r w:rsidR="00501BA3">
        <w:t>. Edit the content.</w:t>
      </w:r>
    </w:p>
    <w:p w:rsidR="00501BA3" w:rsidRDefault="00501BA3" w:rsidP="00AC027E">
      <w:pPr>
        <w:keepNext/>
        <w:ind w:left="360" w:hanging="360"/>
      </w:pPr>
    </w:p>
    <w:p w:rsidR="00501BA3" w:rsidRDefault="00501BA3" w:rsidP="00AC027E">
      <w:pPr>
        <w:keepNext/>
        <w:ind w:left="360" w:hanging="360"/>
      </w:pPr>
      <w:r>
        <w:tab/>
      </w:r>
      <w:r w:rsidR="00C355A2" w:rsidRPr="00C355A2">
        <w:rPr>
          <w:noProof/>
        </w:rPr>
        <w:drawing>
          <wp:inline distT="0" distB="0" distL="0" distR="0" wp14:anchorId="509CC1E2" wp14:editId="10DE00A9">
            <wp:extent cx="2743200" cy="2345327"/>
            <wp:effectExtent l="19050" t="19050" r="1905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2345327"/>
                    </a:xfrm>
                    <a:prstGeom prst="rect">
                      <a:avLst/>
                    </a:prstGeom>
                    <a:ln w="6350">
                      <a:solidFill>
                        <a:schemeClr val="tx1"/>
                      </a:solidFill>
                    </a:ln>
                  </pic:spPr>
                </pic:pic>
              </a:graphicData>
            </a:graphic>
          </wp:inline>
        </w:drawing>
      </w:r>
    </w:p>
    <w:p w:rsidR="00501BA3" w:rsidRDefault="00501BA3" w:rsidP="00AC027E">
      <w:pPr>
        <w:keepNext/>
        <w:ind w:left="360" w:hanging="360"/>
      </w:pPr>
    </w:p>
    <w:p w:rsidR="00501BA3" w:rsidRDefault="00501BA3" w:rsidP="00AC027E">
      <w:pPr>
        <w:keepNext/>
        <w:ind w:left="360" w:hanging="360"/>
      </w:pPr>
      <w:r>
        <w:tab/>
        <w:t>a. Change the name to your PC's name</w:t>
      </w:r>
      <w:r w:rsidR="00C355A2">
        <w:t xml:space="preserve"> (with your name in parentheses)</w:t>
      </w:r>
    </w:p>
    <w:p w:rsidR="00501BA3" w:rsidRDefault="00501BA3" w:rsidP="00501BA3">
      <w:pPr>
        <w:ind w:left="360" w:hanging="360"/>
      </w:pPr>
    </w:p>
    <w:p w:rsidR="00501BA3" w:rsidRDefault="00501BA3" w:rsidP="00501BA3">
      <w:pPr>
        <w:ind w:left="360" w:hanging="360"/>
      </w:pPr>
      <w:r>
        <w:tab/>
        <w:t>b. Change the avatar to a picture that you want to use (by clicking on the "Remove" text that appears when you hover over the picture in the edit screen</w:t>
      </w:r>
      <w:r w:rsidR="00AC027E">
        <w:t>, then dragging in a new picture</w:t>
      </w:r>
      <w:r>
        <w:t>).</w:t>
      </w:r>
    </w:p>
    <w:p w:rsidR="00501BA3" w:rsidRDefault="00501BA3" w:rsidP="00501BA3">
      <w:pPr>
        <w:ind w:left="360" w:hanging="360"/>
      </w:pPr>
    </w:p>
    <w:p w:rsidR="00501BA3" w:rsidRDefault="00501BA3" w:rsidP="00501BA3">
      <w:pPr>
        <w:ind w:left="360" w:hanging="360"/>
      </w:pPr>
      <w:r>
        <w:tab/>
        <w:t xml:space="preserve">c. Add Bio </w:t>
      </w:r>
      <w:r w:rsidR="00AC027E">
        <w:t>&amp; Info information as you like</w:t>
      </w:r>
      <w:r>
        <w:t>.</w:t>
      </w:r>
    </w:p>
    <w:p w:rsidR="00501BA3" w:rsidRDefault="00501BA3" w:rsidP="00501BA3">
      <w:pPr>
        <w:ind w:left="360" w:hanging="360"/>
      </w:pPr>
    </w:p>
    <w:p w:rsidR="00501BA3" w:rsidRDefault="00501BA3" w:rsidP="00501BA3">
      <w:pPr>
        <w:ind w:left="360" w:hanging="360"/>
      </w:pPr>
      <w:r>
        <w:tab/>
        <w:t>d. Save changes.</w:t>
      </w:r>
    </w:p>
    <w:p w:rsidR="00501BA3" w:rsidRDefault="00501BA3" w:rsidP="00501BA3">
      <w:pPr>
        <w:ind w:left="360" w:hanging="360"/>
      </w:pPr>
    </w:p>
    <w:p w:rsidR="00501BA3" w:rsidRDefault="00171F06" w:rsidP="00501BA3">
      <w:pPr>
        <w:keepNext/>
        <w:ind w:left="360" w:hanging="360"/>
      </w:pPr>
      <w:r>
        <w:lastRenderedPageBreak/>
        <w:t>8</w:t>
      </w:r>
      <w:r w:rsidR="00501BA3">
        <w:t>. Edit the content in the "Attributes &amp; Abilities" tab.</w:t>
      </w:r>
    </w:p>
    <w:p w:rsidR="00501BA3" w:rsidRDefault="00501BA3" w:rsidP="00501BA3">
      <w:pPr>
        <w:keepNext/>
        <w:ind w:left="360" w:hanging="360"/>
      </w:pPr>
    </w:p>
    <w:p w:rsidR="00501BA3" w:rsidRDefault="00501BA3" w:rsidP="00501BA3">
      <w:pPr>
        <w:keepNext/>
        <w:ind w:left="360" w:hanging="360"/>
      </w:pPr>
      <w:r>
        <w:tab/>
      </w:r>
      <w:r w:rsidR="008755D6">
        <w:rPr>
          <w:noProof/>
        </w:rPr>
        <w:drawing>
          <wp:inline distT="0" distB="0" distL="0" distR="0" wp14:anchorId="20582FEA" wp14:editId="4A3A812B">
            <wp:extent cx="5486400" cy="4471416"/>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471416"/>
                    </a:xfrm>
                    <a:prstGeom prst="rect">
                      <a:avLst/>
                    </a:prstGeom>
                    <a:ln>
                      <a:solidFill>
                        <a:schemeClr val="tx1"/>
                      </a:solidFill>
                    </a:ln>
                  </pic:spPr>
                </pic:pic>
              </a:graphicData>
            </a:graphic>
          </wp:inline>
        </w:drawing>
      </w:r>
    </w:p>
    <w:p w:rsidR="00501BA3" w:rsidRDefault="00501BA3" w:rsidP="00501BA3">
      <w:pPr>
        <w:keepNext/>
        <w:ind w:left="360" w:hanging="360"/>
      </w:pPr>
    </w:p>
    <w:p w:rsidR="00C355A2" w:rsidRDefault="00501BA3" w:rsidP="00501BA3">
      <w:pPr>
        <w:keepNext/>
        <w:ind w:left="360" w:hanging="360"/>
      </w:pPr>
      <w:r>
        <w:tab/>
        <w:t>a. Update "Attributes." Click in the box and edit. These include initiative bonus, ability</w:t>
      </w:r>
      <w:r w:rsidR="00E243E7">
        <w:t xml:space="preserve"> scores, proficiency bonus, </w:t>
      </w:r>
      <w:r>
        <w:t>spell bonus (</w:t>
      </w:r>
      <w:r w:rsidR="00C355A2" w:rsidRPr="00C355A2">
        <w:rPr>
          <w:i/>
          <w:color w:val="FF0000"/>
        </w:rPr>
        <w:t xml:space="preserve">note: spell bonus is the </w:t>
      </w:r>
      <w:r w:rsidRPr="00C355A2">
        <w:rPr>
          <w:i/>
          <w:color w:val="FF0000"/>
        </w:rPr>
        <w:t>total of appropriate ability plus proficiency bonus</w:t>
      </w:r>
      <w:r>
        <w:t>)</w:t>
      </w:r>
      <w:r w:rsidR="00E243E7">
        <w:t xml:space="preserve"> and HP (both current and max)</w:t>
      </w:r>
      <w:r>
        <w:t>. Occasionally, you will need to add other attribut</w:t>
      </w:r>
      <w:r w:rsidR="00C355A2">
        <w:t>es for use in your macros such as:</w:t>
      </w:r>
    </w:p>
    <w:p w:rsidR="00C355A2" w:rsidRDefault="00C355A2" w:rsidP="00501BA3">
      <w:pPr>
        <w:keepNext/>
        <w:ind w:left="360" w:hanging="360"/>
      </w:pPr>
    </w:p>
    <w:p w:rsidR="00C355A2" w:rsidRDefault="00501BA3" w:rsidP="00C355A2">
      <w:pPr>
        <w:pStyle w:val="ListParagraph"/>
        <w:keepNext/>
        <w:numPr>
          <w:ilvl w:val="0"/>
          <w:numId w:val="39"/>
        </w:numPr>
      </w:pPr>
      <w:r>
        <w:t>Ki</w:t>
      </w:r>
      <w:r w:rsidR="00E243E7">
        <w:t xml:space="preserve"> (for Ki save mod)</w:t>
      </w:r>
    </w:p>
    <w:p w:rsidR="00501BA3" w:rsidRDefault="00CB2A35" w:rsidP="00C355A2">
      <w:pPr>
        <w:pStyle w:val="ListParagraph"/>
        <w:keepNext/>
        <w:numPr>
          <w:ilvl w:val="0"/>
          <w:numId w:val="39"/>
        </w:numPr>
      </w:pPr>
      <w:r>
        <w:t>Ki</w:t>
      </w:r>
      <w:r w:rsidR="00C355A2">
        <w:t>Points (for ki points per rest</w:t>
      </w:r>
      <w:r w:rsidR="00E243E7">
        <w:t>)</w:t>
      </w:r>
    </w:p>
    <w:p w:rsidR="00C355A2" w:rsidRDefault="00C355A2" w:rsidP="00C355A2">
      <w:pPr>
        <w:pStyle w:val="ListParagraph"/>
        <w:keepNext/>
        <w:numPr>
          <w:ilvl w:val="0"/>
          <w:numId w:val="39"/>
        </w:numPr>
      </w:pPr>
      <w:r>
        <w:t>Rages (for rages per day)</w:t>
      </w:r>
    </w:p>
    <w:p w:rsidR="00CB2A35" w:rsidRDefault="00CB2A35" w:rsidP="00C355A2">
      <w:pPr>
        <w:pStyle w:val="ListParagraph"/>
        <w:keepNext/>
        <w:numPr>
          <w:ilvl w:val="0"/>
          <w:numId w:val="39"/>
        </w:numPr>
      </w:pPr>
      <w:r>
        <w:t>LayHands (for paladin lay on hands hp per day)</w:t>
      </w:r>
    </w:p>
    <w:p w:rsidR="00C355A2" w:rsidRDefault="00C355A2" w:rsidP="00C355A2">
      <w:pPr>
        <w:pStyle w:val="ListParagraph"/>
        <w:keepNext/>
        <w:numPr>
          <w:ilvl w:val="0"/>
          <w:numId w:val="39"/>
        </w:numPr>
      </w:pPr>
      <w:r>
        <w:t>Etc.</w:t>
      </w:r>
    </w:p>
    <w:p w:rsidR="00501BA3" w:rsidRDefault="00501BA3" w:rsidP="00501BA3">
      <w:pPr>
        <w:ind w:left="360" w:hanging="360"/>
      </w:pPr>
    </w:p>
    <w:p w:rsidR="00501BA3" w:rsidRDefault="00501BA3" w:rsidP="00501BA3">
      <w:pPr>
        <w:ind w:left="360" w:hanging="360"/>
      </w:pPr>
      <w:r>
        <w:tab/>
        <w:t>b. Update "Abilities." Hover over the area to the right of the ability and then click on the pencil icon. These are macros that perform automatic checks or attacks for you. See following steps. Check "Show as Token Macro" for each so that it shows up on the screen as a button in the macro bar at the top of the screen when you click your token. It will look like this:</w:t>
      </w:r>
    </w:p>
    <w:p w:rsidR="00501BA3" w:rsidRDefault="00501BA3" w:rsidP="00501BA3">
      <w:pPr>
        <w:ind w:left="360" w:hanging="360"/>
      </w:pPr>
    </w:p>
    <w:p w:rsidR="00501BA3" w:rsidRDefault="00501BA3" w:rsidP="00501BA3">
      <w:pPr>
        <w:ind w:left="360" w:hanging="360"/>
      </w:pPr>
      <w:r>
        <w:tab/>
      </w:r>
      <w:r w:rsidR="00221388">
        <w:rPr>
          <w:noProof/>
        </w:rPr>
        <w:drawing>
          <wp:inline distT="0" distB="0" distL="0" distR="0" wp14:anchorId="19C12D00" wp14:editId="16DC580B">
            <wp:extent cx="5486400" cy="868680"/>
            <wp:effectExtent l="19050" t="19050" r="1905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868680"/>
                    </a:xfrm>
                    <a:prstGeom prst="rect">
                      <a:avLst/>
                    </a:prstGeom>
                    <a:ln>
                      <a:solidFill>
                        <a:schemeClr val="tx1"/>
                      </a:solidFill>
                    </a:ln>
                  </pic:spPr>
                </pic:pic>
              </a:graphicData>
            </a:graphic>
          </wp:inline>
        </w:drawing>
      </w:r>
    </w:p>
    <w:p w:rsidR="00501BA3" w:rsidRDefault="00501BA3" w:rsidP="00501BA3">
      <w:pPr>
        <w:ind w:left="360" w:hanging="360"/>
      </w:pPr>
    </w:p>
    <w:p w:rsidR="00E243E7" w:rsidRDefault="00501BA3" w:rsidP="00501BA3">
      <w:pPr>
        <w:ind w:left="360" w:hanging="360"/>
      </w:pPr>
      <w:r>
        <w:tab/>
        <w:t>Some of these Macros are simply there as quick reference for the DM so he can see info such as your AC or passive perception by clicking on your token. Please update each of the titles with the correct information for your character.</w:t>
      </w:r>
      <w:r w:rsidR="00E243E7">
        <w:br/>
      </w:r>
      <w:r w:rsidR="00E243E7">
        <w:br/>
      </w:r>
      <w:r w:rsidR="00436CFA">
        <w:t>The first macro</w:t>
      </w:r>
      <w:r w:rsidR="00E243E7">
        <w:t xml:space="preserve"> includes </w:t>
      </w:r>
      <w:r w:rsidR="00436CFA">
        <w:t>s</w:t>
      </w:r>
      <w:r w:rsidR="00E243E7">
        <w:t xml:space="preserve">peed and </w:t>
      </w:r>
      <w:r w:rsidR="00436CFA">
        <w:t>a</w:t>
      </w:r>
      <w:r w:rsidR="00E243E7">
        <w:t>wareness info including Initiative, Speed, Passive Perception, and Special Sight</w:t>
      </w:r>
      <w:r w:rsidR="007F6781">
        <w:t xml:space="preserve"> (use DV for Darkvision, BS for blindsight, TS for truesight, leave off for no special vision)</w:t>
      </w:r>
      <w:r w:rsidR="00E243E7">
        <w:t>.</w:t>
      </w:r>
      <w:r w:rsidR="00E243E7">
        <w:br/>
      </w:r>
      <w:r w:rsidR="00E243E7">
        <w:lastRenderedPageBreak/>
        <w:br/>
        <w:t xml:space="preserve">The second </w:t>
      </w:r>
      <w:r w:rsidR="00436CFA">
        <w:t>macro</w:t>
      </w:r>
      <w:r w:rsidR="00E243E7">
        <w:t xml:space="preserve"> includes </w:t>
      </w:r>
      <w:r w:rsidR="00436CFA">
        <w:t>d</w:t>
      </w:r>
      <w:r w:rsidR="00E243E7">
        <w:t>efensive info including AC, HP, Immunities</w:t>
      </w:r>
      <w:r w:rsidR="00221388">
        <w:t>, and Resistances</w:t>
      </w:r>
      <w:r w:rsidR="00E243E7">
        <w:t xml:space="preserve"> (if you </w:t>
      </w:r>
      <w:r w:rsidR="000A3467">
        <w:t xml:space="preserve">have </w:t>
      </w:r>
      <w:r w:rsidR="00E243E7">
        <w:t xml:space="preserve">no </w:t>
      </w:r>
      <w:r w:rsidR="00221388">
        <w:t xml:space="preserve">immunities or </w:t>
      </w:r>
      <w:r w:rsidR="00E243E7">
        <w:t xml:space="preserve">resistances, </w:t>
      </w:r>
      <w:r w:rsidR="007F6781">
        <w:t>leave these off</w:t>
      </w:r>
      <w:r w:rsidR="00E243E7">
        <w:t>).</w:t>
      </w:r>
    </w:p>
    <w:p w:rsidR="00501BA3" w:rsidRDefault="00501BA3" w:rsidP="00501BA3">
      <w:pPr>
        <w:ind w:left="360" w:hanging="360"/>
      </w:pPr>
    </w:p>
    <w:p w:rsidR="00501BA3" w:rsidRDefault="00501BA3" w:rsidP="00501BA3">
      <w:pPr>
        <w:ind w:left="360" w:hanging="360"/>
      </w:pPr>
      <w:r>
        <w:tab/>
        <w:t xml:space="preserve">c. You do not need to change the </w:t>
      </w:r>
      <w:r w:rsidR="00E243E7">
        <w:t>first</w:t>
      </w:r>
      <w:r>
        <w:t xml:space="preserve"> macro (IN+0</w:t>
      </w:r>
      <w:r w:rsidR="00E243E7">
        <w:t>...</w:t>
      </w:r>
      <w:r>
        <w:t>) except to change its name unless you have something special to note.</w:t>
      </w:r>
    </w:p>
    <w:p w:rsidR="00501BA3" w:rsidRDefault="00501BA3" w:rsidP="00501BA3">
      <w:pPr>
        <w:ind w:left="360" w:hanging="360"/>
      </w:pPr>
    </w:p>
    <w:p w:rsidR="00501BA3" w:rsidRDefault="00501BA3" w:rsidP="00501BA3">
      <w:pPr>
        <w:keepNext/>
        <w:ind w:left="360" w:hanging="360"/>
      </w:pPr>
      <w:r>
        <w:tab/>
        <w:t>d. Ability/Skill/Save Macros. Each ability score has a macro that is used to perform automatic ability/skill/save checks. These have the names S10, D10, C10, I10, W10, CH10. Please update the names to show your actual ability score in the title.</w:t>
      </w:r>
      <w:r w:rsidR="00E243E7">
        <w:t xml:space="preserve"> Please update the macros to show bonuses and special factors as follows.</w:t>
      </w:r>
    </w:p>
    <w:p w:rsidR="00501BA3" w:rsidRDefault="00501BA3" w:rsidP="00501BA3">
      <w:pPr>
        <w:ind w:left="360" w:hanging="360"/>
      </w:pPr>
    </w:p>
    <w:p w:rsidR="00501BA3" w:rsidRDefault="00501BA3" w:rsidP="00501BA3">
      <w:pPr>
        <w:keepLines/>
        <w:ind w:left="360" w:hanging="360"/>
      </w:pPr>
      <w:r>
        <w:tab/>
        <w:t xml:space="preserve">The general format used is as follows. Note that this must all be on one line with a single space between each part to work correctly. </w:t>
      </w:r>
      <w:r w:rsidRPr="007D6371">
        <w:rPr>
          <w:b/>
          <w:color w:val="7030A0"/>
        </w:rPr>
        <w:t xml:space="preserve">You only need to change the text in </w:t>
      </w:r>
      <w:r w:rsidR="007D6371" w:rsidRPr="007D6371">
        <w:rPr>
          <w:b/>
          <w:color w:val="7030A0"/>
        </w:rPr>
        <w:t>purple</w:t>
      </w:r>
      <w:r w:rsidRPr="007D6371">
        <w:rPr>
          <w:b/>
          <w:color w:val="7030A0"/>
        </w:rPr>
        <w:t>.</w:t>
      </w:r>
    </w:p>
    <w:p w:rsidR="00501BA3" w:rsidRDefault="00501BA3" w:rsidP="00501BA3">
      <w:pPr>
        <w:keepLines/>
        <w:ind w:left="360" w:hanging="360"/>
      </w:pPr>
    </w:p>
    <w:p w:rsidR="00501BA3" w:rsidRDefault="00501BA3" w:rsidP="00501BA3">
      <w:pPr>
        <w:keepLines/>
        <w:ind w:left="720" w:hanging="360"/>
      </w:pPr>
      <w:r>
        <w:tab/>
      </w:r>
      <w:r w:rsidRPr="00C8517B">
        <w:rPr>
          <w:color w:val="FF0000"/>
        </w:rPr>
        <w:t>!power</w:t>
      </w:r>
      <w:r>
        <w:t xml:space="preserve"> </w:t>
      </w:r>
      <w:r w:rsidRPr="00C8517B">
        <w:rPr>
          <w:color w:val="00B050"/>
        </w:rPr>
        <w:t>--name|@{selected|token_name}</w:t>
      </w:r>
      <w:r>
        <w:t xml:space="preserve"> </w:t>
      </w:r>
      <w:r w:rsidRPr="007D6371">
        <w:rPr>
          <w:color w:val="BF8F00" w:themeColor="accent4" w:themeShade="BF"/>
        </w:rPr>
        <w:t>--Str Check|[[d20+floor(@{Str}/2)-5]]|[[d20+floor(@{Str}/2)-5]]</w:t>
      </w:r>
      <w:r>
        <w:t xml:space="preserve"> </w:t>
      </w:r>
      <w:r w:rsidRPr="007D6371">
        <w:rPr>
          <w:b/>
          <w:color w:val="7030A0"/>
        </w:rPr>
        <w:t>--Add|[[@{Prof}]] for SAVE, Skill 1, Skill 2.</w:t>
      </w:r>
    </w:p>
    <w:p w:rsidR="00501BA3" w:rsidRDefault="00501BA3" w:rsidP="00501BA3">
      <w:pPr>
        <w:keepLines/>
        <w:ind w:left="720" w:hanging="360"/>
      </w:pPr>
    </w:p>
    <w:p w:rsidR="00501BA3" w:rsidRDefault="00501BA3" w:rsidP="007D6371">
      <w:pPr>
        <w:keepLines/>
        <w:ind w:left="1260" w:hanging="360"/>
      </w:pPr>
      <w:r>
        <w:tab/>
        <w:t>"</w:t>
      </w:r>
      <w:r w:rsidRPr="00C8517B">
        <w:rPr>
          <w:color w:val="FF0000"/>
        </w:rPr>
        <w:t>!power</w:t>
      </w:r>
      <w:r>
        <w:t>" this calls the power cards API. Do not change this text.</w:t>
      </w:r>
    </w:p>
    <w:p w:rsidR="00501BA3" w:rsidRDefault="00501BA3" w:rsidP="007D6371">
      <w:pPr>
        <w:keepLines/>
        <w:ind w:left="1260" w:hanging="360"/>
      </w:pPr>
    </w:p>
    <w:p w:rsidR="00501BA3" w:rsidRDefault="00501BA3" w:rsidP="007D6371">
      <w:pPr>
        <w:keepLines/>
        <w:ind w:left="1260" w:hanging="360"/>
      </w:pPr>
      <w:r>
        <w:tab/>
        <w:t>"</w:t>
      </w:r>
      <w:r w:rsidRPr="00D90789">
        <w:rPr>
          <w:color w:val="00B050"/>
        </w:rPr>
        <w:t>--name|@{selected|token_name}</w:t>
      </w:r>
      <w:r>
        <w:t>" this identifies the character in the chat window. Do not change this text.</w:t>
      </w:r>
    </w:p>
    <w:p w:rsidR="00501BA3" w:rsidRDefault="00501BA3" w:rsidP="007D6371">
      <w:pPr>
        <w:keepLines/>
        <w:ind w:left="1260" w:hanging="360"/>
      </w:pPr>
    </w:p>
    <w:p w:rsidR="00501BA3" w:rsidRDefault="00501BA3" w:rsidP="007D6371">
      <w:pPr>
        <w:keepLines/>
        <w:ind w:left="1260" w:hanging="360"/>
      </w:pPr>
      <w:r>
        <w:tab/>
        <w:t>"</w:t>
      </w:r>
      <w:r w:rsidRPr="007D6371">
        <w:rPr>
          <w:color w:val="BF8F00" w:themeColor="accent4" w:themeShade="BF"/>
        </w:rPr>
        <w:t>--Str Check|[[d20+floor(@{Str}/2)-5]]|[[d20+floor(@{Str}/2)-5]]</w:t>
      </w:r>
      <w:r>
        <w:t>" this identifies the check and rolls 2x and modifies each roll with the ability modifier (which is automatically calculated from the ability score attribute entered previously). The dice are rolled 2x to cover advantage or disadvantage. If those don't exist, we use just the first roll. Do not change this text.</w:t>
      </w:r>
    </w:p>
    <w:p w:rsidR="00501BA3" w:rsidRDefault="00501BA3" w:rsidP="007D6371">
      <w:pPr>
        <w:keepLines/>
        <w:ind w:left="1260" w:hanging="360"/>
      </w:pPr>
    </w:p>
    <w:p w:rsidR="00501BA3" w:rsidRDefault="00501BA3" w:rsidP="007D6371">
      <w:pPr>
        <w:keepLines/>
        <w:ind w:left="1260" w:hanging="360"/>
      </w:pPr>
      <w:r>
        <w:tab/>
        <w:t>"</w:t>
      </w:r>
      <w:r w:rsidRPr="007D6371">
        <w:rPr>
          <w:b/>
          <w:color w:val="7030A0"/>
        </w:rPr>
        <w:t>--Add|[[@{Prof}]] for SAVE, Skill 1, Skill 2.</w:t>
      </w:r>
      <w:r>
        <w:t xml:space="preserve">" this lists the saves and skills associated with the ability. Change this text by </w:t>
      </w:r>
      <w:r w:rsidR="00191802">
        <w:t>adding/</w:t>
      </w:r>
      <w:r>
        <w:t xml:space="preserve">removing any saves or skills </w:t>
      </w:r>
      <w:r w:rsidR="00191802">
        <w:t>as appropriate</w:t>
      </w:r>
      <w:r>
        <w:t>. If you remove them all, also remove "--Add|[[@{Prof}]]" If you need to add more lines, make sure you use a different text than "--Add"</w:t>
      </w:r>
    </w:p>
    <w:p w:rsidR="00501BA3" w:rsidRDefault="00501BA3" w:rsidP="00501BA3">
      <w:pPr>
        <w:ind w:left="360" w:hanging="360"/>
      </w:pPr>
    </w:p>
    <w:p w:rsidR="00501BA3" w:rsidRDefault="00501BA3" w:rsidP="00501BA3">
      <w:pPr>
        <w:keepNext/>
        <w:ind w:left="360" w:hanging="360"/>
      </w:pPr>
      <w:r>
        <w:tab/>
        <w:t xml:space="preserve">Edit view: </w:t>
      </w:r>
    </w:p>
    <w:p w:rsidR="00501BA3" w:rsidRDefault="00501BA3" w:rsidP="00501BA3">
      <w:pPr>
        <w:keepNext/>
        <w:ind w:left="360" w:hanging="360"/>
      </w:pPr>
    </w:p>
    <w:p w:rsidR="00501BA3" w:rsidRDefault="00501BA3" w:rsidP="00501BA3">
      <w:pPr>
        <w:ind w:left="360" w:hanging="360"/>
      </w:pPr>
      <w:r>
        <w:tab/>
      </w:r>
      <w:r w:rsidR="00D777C2" w:rsidRPr="00C6381D">
        <w:rPr>
          <w:noProof/>
        </w:rPr>
        <w:drawing>
          <wp:inline distT="0" distB="0" distL="0" distR="0">
            <wp:extent cx="3657600" cy="1905000"/>
            <wp:effectExtent l="19050" t="19050" r="19050"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905000"/>
                    </a:xfrm>
                    <a:prstGeom prst="rect">
                      <a:avLst/>
                    </a:prstGeom>
                    <a:noFill/>
                    <a:ln w="9525" cmpd="sng">
                      <a:solidFill>
                        <a:srgbClr val="000000"/>
                      </a:solidFill>
                      <a:miter lim="800000"/>
                      <a:headEnd/>
                      <a:tailEnd/>
                    </a:ln>
                    <a:effectLst/>
                  </pic:spPr>
                </pic:pic>
              </a:graphicData>
            </a:graphic>
          </wp:inline>
        </w:drawing>
      </w:r>
    </w:p>
    <w:p w:rsidR="00501BA3" w:rsidRDefault="00501BA3" w:rsidP="00501BA3">
      <w:pPr>
        <w:ind w:left="360" w:hanging="360"/>
      </w:pPr>
    </w:p>
    <w:p w:rsidR="00501BA3" w:rsidRDefault="00501BA3" w:rsidP="00795527">
      <w:pPr>
        <w:keepNext/>
        <w:ind w:left="360" w:hanging="360"/>
      </w:pPr>
      <w:r>
        <w:tab/>
        <w:t>Chat view:</w:t>
      </w:r>
    </w:p>
    <w:p w:rsidR="00501BA3" w:rsidRDefault="00501BA3" w:rsidP="00795527">
      <w:pPr>
        <w:keepNext/>
        <w:ind w:left="360" w:hanging="360"/>
      </w:pPr>
    </w:p>
    <w:p w:rsidR="00501BA3" w:rsidRDefault="00501BA3" w:rsidP="00501BA3">
      <w:pPr>
        <w:ind w:left="360" w:hanging="360"/>
      </w:pPr>
      <w:r>
        <w:tab/>
      </w:r>
      <w:r w:rsidR="00D777C2" w:rsidRPr="00C6381D">
        <w:rPr>
          <w:noProof/>
        </w:rPr>
        <w:drawing>
          <wp:inline distT="0" distB="0" distL="0" distR="0">
            <wp:extent cx="1828800" cy="1115268"/>
            <wp:effectExtent l="19050" t="19050" r="19050" b="2794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115268"/>
                    </a:xfrm>
                    <a:prstGeom prst="rect">
                      <a:avLst/>
                    </a:prstGeom>
                    <a:noFill/>
                    <a:ln w="9525" cmpd="sng">
                      <a:solidFill>
                        <a:srgbClr val="000000"/>
                      </a:solidFill>
                      <a:miter lim="800000"/>
                      <a:headEnd/>
                      <a:tailEnd/>
                    </a:ln>
                    <a:effectLst/>
                  </pic:spPr>
                </pic:pic>
              </a:graphicData>
            </a:graphic>
          </wp:inline>
        </w:drawing>
      </w:r>
    </w:p>
    <w:p w:rsidR="00501BA3" w:rsidRDefault="00501BA3" w:rsidP="00501BA3">
      <w:pPr>
        <w:ind w:left="360" w:hanging="360"/>
      </w:pPr>
    </w:p>
    <w:p w:rsidR="00501BA3" w:rsidRDefault="00501BA3" w:rsidP="00501BA3">
      <w:pPr>
        <w:ind w:left="360" w:hanging="360"/>
      </w:pPr>
      <w:r>
        <w:tab/>
        <w:t>If you were rolling a save (which you have proficiency in) the result would be a 10 normally (the first modified d20 roll plus 2 for proficiency), a 11 with advantage, and a 10 with disadvantage.</w:t>
      </w:r>
    </w:p>
    <w:p w:rsidR="00501BA3" w:rsidRDefault="00501BA3" w:rsidP="00501BA3">
      <w:pPr>
        <w:ind w:left="360" w:hanging="360"/>
      </w:pPr>
    </w:p>
    <w:p w:rsidR="00501BA3" w:rsidRDefault="00501BA3" w:rsidP="00501BA3">
      <w:pPr>
        <w:keepNext/>
        <w:keepLines/>
        <w:ind w:left="360" w:hanging="360"/>
      </w:pPr>
      <w:r>
        <w:lastRenderedPageBreak/>
        <w:tab/>
        <w:t>e. Add attack, spell, etc. macros as you desire. A sample attack macro "</w:t>
      </w:r>
      <w:r w:rsidR="00191802">
        <w:t>Atk</w:t>
      </w:r>
      <w:r>
        <w:t xml:space="preserve">" </w:t>
      </w:r>
      <w:r w:rsidR="00191802">
        <w:t>is</w:t>
      </w:r>
      <w:r>
        <w:t xml:space="preserve"> provided (</w:t>
      </w:r>
      <w:r w:rsidR="00191802">
        <w:t>I have many macros already made, so don't hesitate to ask for my assistance in filling these out</w:t>
      </w:r>
      <w:r>
        <w:t>).</w:t>
      </w:r>
    </w:p>
    <w:p w:rsidR="00501BA3" w:rsidRDefault="00501BA3" w:rsidP="00501BA3">
      <w:pPr>
        <w:keepNext/>
        <w:keepLines/>
        <w:ind w:left="360" w:hanging="360"/>
      </w:pPr>
    </w:p>
    <w:p w:rsidR="00501BA3" w:rsidRDefault="00501BA3" w:rsidP="00501BA3">
      <w:pPr>
        <w:keepNext/>
        <w:keepLines/>
        <w:ind w:left="360" w:hanging="360"/>
      </w:pPr>
      <w:r>
        <w:tab/>
        <w:t>Be sure to select "Show as Token Action" for each new macro.</w:t>
      </w:r>
    </w:p>
    <w:p w:rsidR="00501BA3" w:rsidRDefault="00501BA3" w:rsidP="00501BA3">
      <w:pPr>
        <w:keepNext/>
        <w:keepLines/>
        <w:ind w:left="360" w:hanging="360"/>
      </w:pPr>
    </w:p>
    <w:p w:rsidR="00501BA3" w:rsidRDefault="00501BA3" w:rsidP="00501BA3">
      <w:pPr>
        <w:keepNext/>
        <w:keepLines/>
        <w:ind w:left="360" w:hanging="360"/>
      </w:pPr>
      <w:r>
        <w:tab/>
        <w:t xml:space="preserve">The general format used is as follows. Note that this must </w:t>
      </w:r>
      <w:r w:rsidRPr="007D6371">
        <w:rPr>
          <w:u w:val="single"/>
        </w:rPr>
        <w:t>all be on one line with a single space between each part</w:t>
      </w:r>
      <w:r>
        <w:t xml:space="preserve"> to work correctly.</w:t>
      </w:r>
    </w:p>
    <w:p w:rsidR="00501BA3" w:rsidRDefault="00501BA3" w:rsidP="00501BA3">
      <w:pPr>
        <w:keepNext/>
        <w:keepLines/>
        <w:ind w:left="360" w:hanging="360"/>
      </w:pPr>
    </w:p>
    <w:p w:rsidR="00501BA3" w:rsidRDefault="00501BA3" w:rsidP="00501BA3">
      <w:pPr>
        <w:keepNext/>
        <w:keepLines/>
        <w:ind w:left="720" w:hanging="360"/>
      </w:pPr>
      <w:r>
        <w:tab/>
      </w:r>
      <w:r w:rsidRPr="00C8517B">
        <w:rPr>
          <w:color w:val="FF0000"/>
        </w:rPr>
        <w:t>!power</w:t>
      </w:r>
      <w:r>
        <w:t xml:space="preserve"> </w:t>
      </w:r>
      <w:r w:rsidRPr="00C8517B">
        <w:rPr>
          <w:color w:val="00B050"/>
        </w:rPr>
        <w:t>--name|@{selected|token_name}</w:t>
      </w:r>
      <w:r>
        <w:t xml:space="preserve"> </w:t>
      </w:r>
      <w:r w:rsidRPr="007D6371">
        <w:rPr>
          <w:b/>
          <w:color w:val="7030A0"/>
        </w:rPr>
        <w:t>--XXXXX|YYYYY</w:t>
      </w:r>
    </w:p>
    <w:p w:rsidR="00501BA3" w:rsidRDefault="00501BA3" w:rsidP="00501BA3">
      <w:pPr>
        <w:keepNext/>
        <w:keepLines/>
        <w:ind w:left="720" w:hanging="360"/>
      </w:pPr>
    </w:p>
    <w:p w:rsidR="00501BA3" w:rsidRDefault="00501BA3" w:rsidP="007D6371">
      <w:pPr>
        <w:keepNext/>
        <w:keepLines/>
        <w:ind w:left="1260" w:hanging="360"/>
      </w:pPr>
      <w:r>
        <w:tab/>
        <w:t>"</w:t>
      </w:r>
      <w:r w:rsidRPr="00C8517B">
        <w:rPr>
          <w:color w:val="FF0000"/>
        </w:rPr>
        <w:t>!power</w:t>
      </w:r>
      <w:r>
        <w:t>" this calls the power cards API. Do not change this text.</w:t>
      </w:r>
    </w:p>
    <w:p w:rsidR="00501BA3" w:rsidRDefault="00501BA3" w:rsidP="007D6371">
      <w:pPr>
        <w:keepNext/>
        <w:keepLines/>
        <w:ind w:left="1260" w:hanging="360"/>
      </w:pPr>
    </w:p>
    <w:p w:rsidR="00501BA3" w:rsidRDefault="00501BA3" w:rsidP="007D6371">
      <w:pPr>
        <w:keepNext/>
        <w:keepLines/>
        <w:ind w:left="1260" w:hanging="360"/>
      </w:pPr>
      <w:r>
        <w:tab/>
        <w:t>"</w:t>
      </w:r>
      <w:r w:rsidRPr="00D90789">
        <w:rPr>
          <w:color w:val="00B050"/>
        </w:rPr>
        <w:t>--name|@{selected|token_name}</w:t>
      </w:r>
      <w:r>
        <w:t>" this identifies the character in the chat window. Do not change this text.</w:t>
      </w:r>
    </w:p>
    <w:p w:rsidR="00501BA3" w:rsidRDefault="00501BA3" w:rsidP="007D6371">
      <w:pPr>
        <w:keepNext/>
        <w:keepLines/>
        <w:ind w:left="1260" w:hanging="360"/>
      </w:pPr>
    </w:p>
    <w:p w:rsidR="00501BA3" w:rsidRDefault="00501BA3" w:rsidP="007D6371">
      <w:pPr>
        <w:keepNext/>
        <w:keepLines/>
        <w:ind w:left="1260" w:hanging="360"/>
      </w:pPr>
      <w:r>
        <w:tab/>
        <w:t>"</w:t>
      </w:r>
      <w:r w:rsidRPr="007D6371">
        <w:rPr>
          <w:b/>
          <w:color w:val="7030A0"/>
        </w:rPr>
        <w:t>--XXXXX|YYYYY</w:t>
      </w:r>
      <w:r>
        <w:t xml:space="preserve">" this starts a new line with bold text matching "XXXXX" followed by text matching "YYYYY." This can be repeated as long as </w:t>
      </w:r>
      <w:r w:rsidRPr="00981339">
        <w:rPr>
          <w:u w:val="single"/>
        </w:rPr>
        <w:t>"XXXXX" is different each time</w:t>
      </w:r>
      <w:r>
        <w:t>. There are certain specific text tags that are reserved by the API. In-line rolls can be used in the "YYYYY" part.</w:t>
      </w:r>
    </w:p>
    <w:p w:rsidR="00501BA3" w:rsidRDefault="00501BA3" w:rsidP="00501BA3">
      <w:pPr>
        <w:keepNext/>
        <w:keepLines/>
        <w:ind w:left="360" w:hanging="360"/>
      </w:pPr>
    </w:p>
    <w:p w:rsidR="00501BA3" w:rsidRDefault="00501BA3" w:rsidP="00501BA3">
      <w:pPr>
        <w:ind w:left="360" w:hanging="360"/>
      </w:pPr>
      <w:r>
        <w:tab/>
        <w:t xml:space="preserve">This is the bare bones of what the power cards API can do, for more info see: </w:t>
      </w:r>
      <w:hyperlink r:id="rId29" w:history="1">
        <w:r w:rsidR="00795527" w:rsidRPr="003F3DB6">
          <w:rPr>
            <w:rStyle w:val="Hyperlink"/>
          </w:rPr>
          <w:t>https://app.roll20.net/forum/post/1793309/script-powercards-2-thread-2</w:t>
        </w:r>
      </w:hyperlink>
    </w:p>
    <w:p w:rsidR="00501BA3" w:rsidRDefault="00501BA3" w:rsidP="00501BA3">
      <w:pPr>
        <w:keepNext/>
        <w:ind w:left="360" w:hanging="360"/>
      </w:pPr>
    </w:p>
    <w:p w:rsidR="00501BA3" w:rsidRDefault="00501BA3" w:rsidP="00501BA3">
      <w:pPr>
        <w:keepNext/>
        <w:ind w:left="360" w:hanging="360"/>
      </w:pPr>
      <w:r>
        <w:tab/>
      </w:r>
      <w:r w:rsidR="00191802">
        <w:t>At</w:t>
      </w:r>
      <w:r w:rsidR="00221388">
        <w:t>tac</w:t>
      </w:r>
      <w:r w:rsidR="00191802">
        <w:t>k</w:t>
      </w:r>
      <w:r>
        <w:t xml:space="preserve"> </w:t>
      </w:r>
      <w:r w:rsidR="00221388">
        <w:t xml:space="preserve">Macro </w:t>
      </w:r>
      <w:r>
        <w:t>Example</w:t>
      </w:r>
    </w:p>
    <w:p w:rsidR="00501BA3" w:rsidRDefault="00501BA3" w:rsidP="00501BA3">
      <w:pPr>
        <w:keepNext/>
        <w:ind w:left="360" w:hanging="360"/>
      </w:pPr>
    </w:p>
    <w:p w:rsidR="00501BA3" w:rsidRDefault="00501BA3" w:rsidP="00501BA3">
      <w:pPr>
        <w:keepNext/>
        <w:ind w:left="360" w:hanging="360"/>
      </w:pPr>
      <w:r>
        <w:tab/>
      </w:r>
      <w:r w:rsidR="00221388">
        <w:t>Add a macro for each attack</w:t>
      </w:r>
    </w:p>
    <w:p w:rsidR="00501BA3" w:rsidRDefault="00501BA3" w:rsidP="00501BA3">
      <w:pPr>
        <w:keepNext/>
        <w:ind w:left="360" w:hanging="360"/>
      </w:pPr>
    </w:p>
    <w:p w:rsidR="00501BA3" w:rsidRDefault="00501BA3" w:rsidP="00501BA3">
      <w:pPr>
        <w:keepNext/>
        <w:ind w:left="360" w:hanging="360"/>
      </w:pPr>
      <w:r>
        <w:tab/>
        <w:t>Edit View:</w:t>
      </w:r>
    </w:p>
    <w:p w:rsidR="00501BA3" w:rsidRDefault="00501BA3" w:rsidP="00501BA3">
      <w:pPr>
        <w:keepNext/>
        <w:ind w:left="360" w:hanging="360"/>
      </w:pPr>
    </w:p>
    <w:p w:rsidR="00501BA3" w:rsidRDefault="00501BA3" w:rsidP="00501BA3">
      <w:pPr>
        <w:ind w:left="360" w:hanging="360"/>
        <w:rPr>
          <w:noProof/>
        </w:rPr>
      </w:pPr>
      <w:r>
        <w:rPr>
          <w:noProof/>
        </w:rPr>
        <w:tab/>
      </w:r>
      <w:r w:rsidR="00221388">
        <w:rPr>
          <w:noProof/>
        </w:rPr>
        <w:drawing>
          <wp:inline distT="0" distB="0" distL="0" distR="0" wp14:anchorId="2E10DFFE" wp14:editId="17CFAD62">
            <wp:extent cx="3200400" cy="740664"/>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0" cy="740664"/>
                    </a:xfrm>
                    <a:prstGeom prst="rect">
                      <a:avLst/>
                    </a:prstGeom>
                    <a:ln>
                      <a:solidFill>
                        <a:schemeClr val="tx1"/>
                      </a:solidFill>
                    </a:ln>
                  </pic:spPr>
                </pic:pic>
              </a:graphicData>
            </a:graphic>
          </wp:inline>
        </w:drawing>
      </w:r>
    </w:p>
    <w:p w:rsidR="00501BA3" w:rsidRDefault="00501BA3" w:rsidP="00501BA3">
      <w:pPr>
        <w:ind w:left="360" w:hanging="360"/>
        <w:rPr>
          <w:noProof/>
        </w:rPr>
      </w:pPr>
    </w:p>
    <w:p w:rsidR="00501BA3" w:rsidRDefault="00795527" w:rsidP="00501BA3">
      <w:pPr>
        <w:ind w:left="360" w:hanging="360"/>
      </w:pPr>
      <w:r>
        <w:rPr>
          <w:noProof/>
        </w:rPr>
        <w:tab/>
      </w:r>
      <w:r w:rsidR="00501BA3">
        <w:rPr>
          <w:noProof/>
        </w:rPr>
        <w:t>Edit the weapon name, the range (if it has range), the d20+0's to be d20+ your bonus to attack, the damage (the first d8), and the critical damage (the second d8).</w:t>
      </w:r>
    </w:p>
    <w:p w:rsidR="00501BA3" w:rsidRDefault="00501BA3" w:rsidP="00501BA3">
      <w:pPr>
        <w:ind w:left="360" w:hanging="360"/>
      </w:pPr>
    </w:p>
    <w:p w:rsidR="00501BA3" w:rsidRDefault="00501BA3" w:rsidP="00501BA3">
      <w:pPr>
        <w:ind w:left="360" w:hanging="360"/>
      </w:pPr>
      <w:r>
        <w:tab/>
        <w:t>Chat View:</w:t>
      </w:r>
    </w:p>
    <w:p w:rsidR="00501BA3" w:rsidRDefault="00501BA3" w:rsidP="00501BA3">
      <w:pPr>
        <w:ind w:left="360" w:hanging="360"/>
      </w:pPr>
    </w:p>
    <w:p w:rsidR="00501BA3" w:rsidRDefault="00501BA3" w:rsidP="00501BA3">
      <w:pPr>
        <w:ind w:left="360" w:hanging="360"/>
      </w:pPr>
      <w:r>
        <w:tab/>
      </w:r>
      <w:r w:rsidR="00212C2A">
        <w:rPr>
          <w:noProof/>
        </w:rPr>
        <w:drawing>
          <wp:inline distT="0" distB="0" distL="0" distR="0" wp14:anchorId="560063C6" wp14:editId="2C523A4F">
            <wp:extent cx="1828800" cy="5609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800" cy="560934"/>
                    </a:xfrm>
                    <a:prstGeom prst="rect">
                      <a:avLst/>
                    </a:prstGeom>
                  </pic:spPr>
                </pic:pic>
              </a:graphicData>
            </a:graphic>
          </wp:inline>
        </w:drawing>
      </w:r>
    </w:p>
    <w:p w:rsidR="00501BA3" w:rsidRDefault="00501BA3" w:rsidP="00501BA3">
      <w:pPr>
        <w:ind w:left="360" w:hanging="360"/>
      </w:pPr>
    </w:p>
    <w:p w:rsidR="00501BA3" w:rsidRDefault="00795527" w:rsidP="00501BA3">
      <w:pPr>
        <w:ind w:left="360" w:hanging="360"/>
      </w:pPr>
      <w:r>
        <w:tab/>
      </w:r>
      <w:r w:rsidR="00501BA3">
        <w:t>The first two numbers (</w:t>
      </w:r>
      <w:r w:rsidR="00212C2A">
        <w:t>17|24</w:t>
      </w:r>
      <w:r w:rsidR="00501BA3">
        <w:t>) are your attack roll. The first is the one you normally use. The second you use if you h</w:t>
      </w:r>
      <w:r w:rsidR="001F1A54">
        <w:t>ave advantage or disadvantage.</w:t>
      </w:r>
    </w:p>
    <w:p w:rsidR="00212C2A" w:rsidRDefault="00212C2A" w:rsidP="00501BA3">
      <w:pPr>
        <w:ind w:left="360" w:hanging="360"/>
      </w:pPr>
    </w:p>
    <w:p w:rsidR="00212C2A" w:rsidRDefault="00212C2A" w:rsidP="00501BA3">
      <w:pPr>
        <w:ind w:left="360" w:hanging="360"/>
      </w:pPr>
      <w:r>
        <w:tab/>
        <w:t>The two damage numbers (7|3) indicate normal damage on the left and additional critical damage (if applicable) on the right.</w:t>
      </w:r>
    </w:p>
    <w:p w:rsidR="00501BA3" w:rsidRDefault="00501BA3" w:rsidP="00501BA3">
      <w:pPr>
        <w:ind w:left="360" w:hanging="360"/>
      </w:pPr>
    </w:p>
    <w:p w:rsidR="00501BA3" w:rsidRDefault="00501BA3" w:rsidP="00501BA3">
      <w:pPr>
        <w:ind w:left="360" w:hanging="360"/>
        <w:rPr>
          <w:noProof/>
        </w:rPr>
      </w:pPr>
      <w:r>
        <w:tab/>
      </w:r>
      <w:r w:rsidR="00D777C2" w:rsidRPr="001F1A54">
        <w:rPr>
          <w:noProof/>
        </w:rPr>
        <w:drawing>
          <wp:inline distT="0" distB="0" distL="0" distR="0">
            <wp:extent cx="3657600" cy="965200"/>
            <wp:effectExtent l="19050" t="19050" r="19050" b="254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965200"/>
                    </a:xfrm>
                    <a:prstGeom prst="rect">
                      <a:avLst/>
                    </a:prstGeom>
                    <a:noFill/>
                    <a:ln w="6350" cmpd="sng">
                      <a:solidFill>
                        <a:srgbClr val="000000"/>
                      </a:solidFill>
                      <a:miter lim="800000"/>
                      <a:headEnd/>
                      <a:tailEnd/>
                    </a:ln>
                    <a:effectLst/>
                  </pic:spPr>
                </pic:pic>
              </a:graphicData>
            </a:graphic>
          </wp:inline>
        </w:drawing>
      </w:r>
    </w:p>
    <w:p w:rsidR="00501BA3" w:rsidRDefault="00501BA3" w:rsidP="00501BA3">
      <w:pPr>
        <w:ind w:left="360" w:hanging="360"/>
      </w:pPr>
    </w:p>
    <w:p w:rsidR="00501BA3" w:rsidRDefault="00501BA3" w:rsidP="00501BA3">
      <w:pPr>
        <w:ind w:left="360" w:hanging="360"/>
      </w:pPr>
      <w:r>
        <w:tab/>
      </w:r>
      <w:r w:rsidR="00D777C2" w:rsidRPr="001F1A54">
        <w:rPr>
          <w:noProof/>
        </w:rPr>
        <w:drawing>
          <wp:inline distT="0" distB="0" distL="0" distR="0">
            <wp:extent cx="1828800" cy="774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774700"/>
                    </a:xfrm>
                    <a:prstGeom prst="rect">
                      <a:avLst/>
                    </a:prstGeom>
                    <a:noFill/>
                    <a:ln>
                      <a:noFill/>
                    </a:ln>
                  </pic:spPr>
                </pic:pic>
              </a:graphicData>
            </a:graphic>
          </wp:inline>
        </w:drawing>
      </w:r>
    </w:p>
    <w:p w:rsidR="00501BA3" w:rsidRDefault="00501BA3" w:rsidP="00501BA3">
      <w:pPr>
        <w:ind w:left="360" w:hanging="360"/>
      </w:pPr>
    </w:p>
    <w:p w:rsidR="00501BA3" w:rsidRDefault="00501BA3" w:rsidP="00501BA3">
      <w:pPr>
        <w:ind w:left="360" w:hanging="360"/>
      </w:pPr>
      <w:r>
        <w:tab/>
        <w:t>f. save changes</w:t>
      </w:r>
    </w:p>
    <w:p w:rsidR="00501BA3" w:rsidRDefault="00501BA3" w:rsidP="00501BA3">
      <w:pPr>
        <w:ind w:left="360" w:hanging="360"/>
      </w:pPr>
    </w:p>
    <w:p w:rsidR="00501BA3" w:rsidRDefault="00171F06" w:rsidP="00501BA3">
      <w:pPr>
        <w:keepNext/>
        <w:ind w:left="360" w:hanging="360"/>
      </w:pPr>
      <w:r>
        <w:t>9</w:t>
      </w:r>
      <w:r w:rsidR="00501BA3">
        <w:t>. Create an avatar picture for your character.</w:t>
      </w:r>
      <w:r w:rsidR="00212C2A">
        <w:t xml:space="preserve"> I will help you do that. I have some more advanced tools I use. If you are using these instructions for another game however, here are some steps you can do without my assistance.</w:t>
      </w:r>
    </w:p>
    <w:p w:rsidR="00501BA3" w:rsidRDefault="00501BA3" w:rsidP="00501BA3">
      <w:pPr>
        <w:keepNext/>
        <w:ind w:left="360" w:hanging="360"/>
      </w:pPr>
    </w:p>
    <w:p w:rsidR="00501BA3" w:rsidRDefault="00501BA3" w:rsidP="00501BA3">
      <w:pPr>
        <w:keepNext/>
        <w:ind w:left="360" w:hanging="360"/>
      </w:pPr>
      <w:r>
        <w:tab/>
        <w:t>a. Find a picture you want to use (google images is your friend).</w:t>
      </w:r>
    </w:p>
    <w:p w:rsidR="00501BA3" w:rsidRDefault="00501BA3" w:rsidP="00501BA3">
      <w:pPr>
        <w:keepNext/>
        <w:ind w:left="360" w:hanging="360"/>
      </w:pPr>
    </w:p>
    <w:p w:rsidR="00501BA3" w:rsidRDefault="00501BA3" w:rsidP="00501BA3">
      <w:pPr>
        <w:keepNext/>
        <w:ind w:left="360" w:hanging="360"/>
      </w:pPr>
      <w:r>
        <w:tab/>
        <w:t xml:space="preserve">b. Format the picture to a </w:t>
      </w:r>
      <w:r w:rsidR="00191802">
        <w:t>56</w:t>
      </w:r>
      <w:r>
        <w:t>0x</w:t>
      </w:r>
      <w:r w:rsidR="00191802">
        <w:t>56</w:t>
      </w:r>
      <w:r>
        <w:t>0 pixel .jpg file (if you don't have the tools to do that, you can use the picture as</w:t>
      </w:r>
      <w:r w:rsidR="00191802">
        <w:noBreakHyphen/>
      </w:r>
      <w:r>
        <w:t xml:space="preserve">is </w:t>
      </w:r>
      <w:r w:rsidR="00191802">
        <w:t>if</w:t>
      </w:r>
      <w:r>
        <w:t xml:space="preserve"> it is not too large)</w:t>
      </w:r>
    </w:p>
    <w:p w:rsidR="00501BA3" w:rsidRDefault="00501BA3" w:rsidP="00501BA3">
      <w:pPr>
        <w:keepNext/>
        <w:ind w:left="360" w:hanging="360"/>
      </w:pPr>
    </w:p>
    <w:p w:rsidR="00501BA3" w:rsidRDefault="00501BA3" w:rsidP="00501BA3">
      <w:pPr>
        <w:keepNext/>
        <w:ind w:left="360" w:hanging="360"/>
      </w:pPr>
      <w:r>
        <w:tab/>
        <w:t>c. Save the .jpg file to your computer.</w:t>
      </w:r>
    </w:p>
    <w:p w:rsidR="00501BA3" w:rsidRDefault="00501BA3" w:rsidP="00501BA3">
      <w:pPr>
        <w:keepNext/>
        <w:ind w:left="360" w:hanging="360"/>
      </w:pPr>
    </w:p>
    <w:p w:rsidR="00501BA3" w:rsidRDefault="00501BA3" w:rsidP="00501BA3">
      <w:pPr>
        <w:ind w:left="360" w:hanging="360"/>
      </w:pPr>
      <w:r>
        <w:tab/>
      </w:r>
      <w:r w:rsidR="00D777C2" w:rsidRPr="00C6381D">
        <w:rPr>
          <w:noProof/>
        </w:rPr>
        <w:drawing>
          <wp:inline distT="0" distB="0" distL="0" distR="0">
            <wp:extent cx="1828800" cy="2444750"/>
            <wp:effectExtent l="19050" t="1905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r="85510" b="63742"/>
                    <a:stretch>
                      <a:fillRect/>
                    </a:stretch>
                  </pic:blipFill>
                  <pic:spPr bwMode="auto">
                    <a:xfrm>
                      <a:off x="0" y="0"/>
                      <a:ext cx="1828800" cy="2444750"/>
                    </a:xfrm>
                    <a:prstGeom prst="rect">
                      <a:avLst/>
                    </a:prstGeom>
                    <a:noFill/>
                    <a:ln w="9525" cmpd="sng">
                      <a:solidFill>
                        <a:srgbClr val="000000"/>
                      </a:solidFill>
                      <a:miter lim="800000"/>
                      <a:headEnd/>
                      <a:tailEnd/>
                    </a:ln>
                    <a:effectLst/>
                  </pic:spPr>
                </pic:pic>
              </a:graphicData>
            </a:graphic>
          </wp:inline>
        </w:drawing>
      </w:r>
    </w:p>
    <w:p w:rsidR="00501BA3" w:rsidRDefault="00501BA3" w:rsidP="00501BA3">
      <w:pPr>
        <w:ind w:left="360" w:hanging="360"/>
      </w:pPr>
    </w:p>
    <w:p w:rsidR="00501BA3" w:rsidRDefault="00171F06" w:rsidP="00501BA3">
      <w:pPr>
        <w:ind w:left="360" w:hanging="360"/>
      </w:pPr>
      <w:r>
        <w:t>10</w:t>
      </w:r>
      <w:r w:rsidR="00501BA3">
        <w:t>. Create a token picture for your character (if you are unable to complete the following, you can also use your avatar picture for your token)</w:t>
      </w:r>
    </w:p>
    <w:p w:rsidR="00501BA3" w:rsidRDefault="00501BA3" w:rsidP="00501BA3">
      <w:pPr>
        <w:ind w:left="360" w:hanging="360"/>
      </w:pPr>
    </w:p>
    <w:p w:rsidR="00501BA3" w:rsidRDefault="00501BA3" w:rsidP="00501BA3">
      <w:pPr>
        <w:ind w:left="360" w:hanging="360"/>
      </w:pPr>
      <w:r>
        <w:tab/>
        <w:t xml:space="preserve">a. download tokentool from here: </w:t>
      </w:r>
      <w:hyperlink r:id="rId35" w:anchor="TokenTool" w:history="1">
        <w:r w:rsidRPr="001F2B0C">
          <w:rPr>
            <w:rStyle w:val="Hyperlink"/>
          </w:rPr>
          <w:t>http://www.rptools.net/index.php?page=downloads#TokenTool</w:t>
        </w:r>
      </w:hyperlink>
      <w:r>
        <w:t xml:space="preserve"> </w:t>
      </w:r>
    </w:p>
    <w:p w:rsidR="00501BA3" w:rsidRDefault="00501BA3" w:rsidP="00501BA3">
      <w:pPr>
        <w:ind w:left="360" w:hanging="360"/>
      </w:pPr>
    </w:p>
    <w:p w:rsidR="00501BA3" w:rsidRDefault="00501BA3" w:rsidP="00501BA3">
      <w:pPr>
        <w:ind w:left="360" w:hanging="360"/>
      </w:pPr>
      <w:r>
        <w:tab/>
        <w:t>b. Open tokentool by double-clicking on tokentool</w:t>
      </w:r>
      <w:r>
        <w:noBreakHyphen/>
        <w:t>1.0.b28.jar</w:t>
      </w:r>
    </w:p>
    <w:p w:rsidR="00501BA3" w:rsidRDefault="00501BA3" w:rsidP="00501BA3">
      <w:pPr>
        <w:ind w:left="360" w:hanging="360"/>
      </w:pPr>
    </w:p>
    <w:p w:rsidR="00501BA3" w:rsidRDefault="00501BA3" w:rsidP="004247C6">
      <w:pPr>
        <w:keepNext/>
        <w:ind w:left="360" w:hanging="360"/>
      </w:pPr>
      <w:r>
        <w:tab/>
        <w:t>c. In the token border selector, pick the sharp edged green circle (near middle of pull down menu)</w:t>
      </w:r>
    </w:p>
    <w:p w:rsidR="00501BA3" w:rsidRDefault="00501BA3" w:rsidP="004247C6">
      <w:pPr>
        <w:keepNext/>
        <w:ind w:left="360" w:hanging="360"/>
      </w:pPr>
    </w:p>
    <w:p w:rsidR="00501BA3" w:rsidRDefault="00501BA3" w:rsidP="00501BA3">
      <w:pPr>
        <w:ind w:left="360" w:hanging="360"/>
      </w:pPr>
      <w:r>
        <w:tab/>
      </w:r>
      <w:r w:rsidR="00D777C2" w:rsidRPr="00C6381D">
        <w:rPr>
          <w:noProof/>
        </w:rPr>
        <w:drawing>
          <wp:inline distT="0" distB="0" distL="0" distR="0">
            <wp:extent cx="2743200" cy="2217420"/>
            <wp:effectExtent l="19050" t="19050" r="19050" b="1143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217420"/>
                    </a:xfrm>
                    <a:prstGeom prst="rect">
                      <a:avLst/>
                    </a:prstGeom>
                    <a:noFill/>
                    <a:ln w="9525" cmpd="sng">
                      <a:solidFill>
                        <a:srgbClr val="000000"/>
                      </a:solidFill>
                      <a:miter lim="800000"/>
                      <a:headEnd/>
                      <a:tailEnd/>
                    </a:ln>
                    <a:effectLst/>
                  </pic:spPr>
                </pic:pic>
              </a:graphicData>
            </a:graphic>
          </wp:inline>
        </w:drawing>
      </w:r>
    </w:p>
    <w:p w:rsidR="00501BA3" w:rsidRDefault="00501BA3" w:rsidP="00501BA3">
      <w:pPr>
        <w:ind w:left="360" w:hanging="360"/>
      </w:pPr>
    </w:p>
    <w:p w:rsidR="00501BA3" w:rsidRDefault="00501BA3" w:rsidP="00501BA3">
      <w:pPr>
        <w:ind w:left="360" w:hanging="360"/>
      </w:pPr>
      <w:r>
        <w:tab/>
        <w:t>d. Drag the avatar picture you’re using from your folder to the token tool black area. Use the mouse to zoom in and out and pan.</w:t>
      </w:r>
    </w:p>
    <w:p w:rsidR="00501BA3" w:rsidRDefault="00501BA3" w:rsidP="00501BA3">
      <w:pPr>
        <w:ind w:left="360" w:hanging="360"/>
      </w:pPr>
    </w:p>
    <w:p w:rsidR="00501BA3" w:rsidRDefault="00501BA3" w:rsidP="00501BA3">
      <w:pPr>
        <w:ind w:left="360" w:hanging="360"/>
      </w:pPr>
      <w:r>
        <w:lastRenderedPageBreak/>
        <w:tab/>
      </w:r>
      <w:r w:rsidR="00D777C2" w:rsidRPr="00C6381D">
        <w:rPr>
          <w:noProof/>
        </w:rPr>
        <w:drawing>
          <wp:inline distT="0" distB="0" distL="0" distR="0">
            <wp:extent cx="2743200" cy="26098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609850"/>
                    </a:xfrm>
                    <a:prstGeom prst="rect">
                      <a:avLst/>
                    </a:prstGeom>
                    <a:noFill/>
                    <a:ln>
                      <a:noFill/>
                    </a:ln>
                  </pic:spPr>
                </pic:pic>
              </a:graphicData>
            </a:graphic>
          </wp:inline>
        </w:drawing>
      </w:r>
    </w:p>
    <w:p w:rsidR="00501BA3" w:rsidRDefault="00501BA3" w:rsidP="00501BA3">
      <w:pPr>
        <w:ind w:left="360" w:hanging="360"/>
      </w:pPr>
    </w:p>
    <w:p w:rsidR="00501BA3" w:rsidRDefault="00501BA3" w:rsidP="00501BA3">
      <w:pPr>
        <w:ind w:left="360" w:hanging="360"/>
      </w:pPr>
      <w:r>
        <w:tab/>
        <w:t>e. Select "File&gt;Save Token" Save as a .png file with the same name as your avatar .jpg file.</w:t>
      </w:r>
    </w:p>
    <w:p w:rsidR="00501BA3" w:rsidRDefault="00501BA3" w:rsidP="00501BA3">
      <w:pPr>
        <w:ind w:left="360" w:hanging="360"/>
      </w:pPr>
    </w:p>
    <w:p w:rsidR="00501BA3" w:rsidRPr="00B15D6B" w:rsidRDefault="00171F06" w:rsidP="00501BA3">
      <w:pPr>
        <w:ind w:left="360" w:hanging="360"/>
      </w:pPr>
      <w:r>
        <w:t>11</w:t>
      </w:r>
      <w:r w:rsidR="00501BA3">
        <w:t>.</w:t>
      </w:r>
      <w:r w:rsidR="00501BA3" w:rsidRPr="00B15D6B">
        <w:t xml:space="preserve"> Send an email to the GM letting him know your character is ready. Attach your avatar and token pictures and provide instructions to the GM on what each is for.</w:t>
      </w:r>
    </w:p>
    <w:p w:rsidR="00501BA3" w:rsidRDefault="00501BA3" w:rsidP="00501BA3">
      <w:pPr>
        <w:ind w:left="360" w:hanging="360"/>
      </w:pPr>
    </w:p>
    <w:p w:rsidR="00501BA3" w:rsidRDefault="00171F06" w:rsidP="00501BA3">
      <w:pPr>
        <w:ind w:left="360" w:hanging="360"/>
      </w:pPr>
      <w:r>
        <w:t>12</w:t>
      </w:r>
      <w:r w:rsidR="00501BA3">
        <w:t xml:space="preserve">. </w:t>
      </w:r>
      <w:r w:rsidR="001F1A54">
        <w:t>The GM will let you know once he has assigned the new picture to your token.</w:t>
      </w:r>
    </w:p>
    <w:p w:rsidR="00AE0778" w:rsidRDefault="00AE0778" w:rsidP="00AE0778">
      <w:pPr>
        <w:ind w:left="360" w:hanging="360"/>
      </w:pPr>
    </w:p>
    <w:p w:rsidR="00AE0778" w:rsidRDefault="00AE0778" w:rsidP="00AE0778">
      <w:pPr>
        <w:keepNext/>
        <w:ind w:left="360" w:hanging="360"/>
      </w:pPr>
      <w:r>
        <w:t>1</w:t>
      </w:r>
      <w:r w:rsidR="00171F06">
        <w:t>3</w:t>
      </w:r>
      <w:r>
        <w:t xml:space="preserve">. </w:t>
      </w:r>
      <w:r w:rsidR="008E3E44">
        <w:t>Set Skype to Push-to-Talk</w:t>
      </w:r>
    </w:p>
    <w:p w:rsidR="00AE0778" w:rsidRDefault="00AE0778" w:rsidP="00AE0778">
      <w:pPr>
        <w:keepNext/>
        <w:ind w:left="360" w:hanging="360"/>
      </w:pPr>
    </w:p>
    <w:p w:rsidR="008E3E44" w:rsidRDefault="00AE0778" w:rsidP="008E3E44">
      <w:pPr>
        <w:keepNext/>
        <w:ind w:left="360" w:hanging="360"/>
      </w:pPr>
      <w:r>
        <w:tab/>
        <w:t xml:space="preserve">a. </w:t>
      </w:r>
      <w:r w:rsidR="008E3E44">
        <w:t>Launch Skype, click the "Tools" menu and select "Options" to open the Skype Options window.</w:t>
      </w:r>
    </w:p>
    <w:p w:rsidR="008E3E44" w:rsidRDefault="008E3E44" w:rsidP="00E8471B">
      <w:pPr>
        <w:ind w:left="360" w:hanging="360"/>
      </w:pPr>
      <w:r>
        <w:tab/>
        <w:t>b. Click the "Advanced" button in the left pane</w:t>
      </w:r>
      <w:r w:rsidR="00E0523D">
        <w:t xml:space="preserve"> to view the advanced settings.</w:t>
      </w:r>
    </w:p>
    <w:p w:rsidR="008E3E44" w:rsidRDefault="008E3E44" w:rsidP="00E8471B">
      <w:pPr>
        <w:ind w:left="360" w:hanging="360"/>
      </w:pPr>
      <w:r>
        <w:tab/>
        <w:t>c. Select "Hotkeys" in t</w:t>
      </w:r>
      <w:r w:rsidR="00E0523D">
        <w:t>he left pane, under "Advanced."</w:t>
      </w:r>
    </w:p>
    <w:p w:rsidR="008E3E44" w:rsidRDefault="008E3E44" w:rsidP="00E8471B">
      <w:pPr>
        <w:ind w:left="360" w:hanging="360"/>
      </w:pPr>
      <w:r>
        <w:tab/>
        <w:t>d. Check "Enable keyboard shortcuts" che</w:t>
      </w:r>
      <w:r w:rsidR="00E0523D">
        <w:t>ck box to enable the shortcuts.</w:t>
      </w:r>
    </w:p>
    <w:p w:rsidR="008E3E44" w:rsidRDefault="008E3E44" w:rsidP="00E8471B">
      <w:pPr>
        <w:ind w:left="360" w:hanging="360"/>
      </w:pPr>
      <w:r>
        <w:tab/>
        <w:t>e. Click the check box in front of the "Toggle Mute (Push-to-talk)" entry to open the "Set Hotkey for Mute Microphone" window.</w:t>
      </w:r>
    </w:p>
    <w:p w:rsidR="00AE0778" w:rsidRDefault="008E3E44" w:rsidP="00E8471B">
      <w:pPr>
        <w:ind w:left="360" w:hanging="360"/>
      </w:pPr>
      <w:r>
        <w:tab/>
        <w:t>f. Select “Change selected shortcut button”, and assign any key, I recommend the ALT key (not as a combination press, but just holding the ALT key to talk). You will note, this actually sets the “Press to Mute”, but if you Mute your microphone (by pressing on your Mic button in the Skype Window when connected to a Call), then the “press to m</w:t>
      </w:r>
      <w:r w:rsidR="00E8471B">
        <w:t>ute” becomes a “press to talk”.</w:t>
      </w:r>
    </w:p>
    <w:p w:rsidR="008E3E44" w:rsidRDefault="008E3E44" w:rsidP="00E8471B">
      <w:pPr>
        <w:ind w:left="360" w:hanging="360"/>
      </w:pPr>
    </w:p>
    <w:p w:rsidR="008E3E44" w:rsidRDefault="00E8471B" w:rsidP="00E8471B">
      <w:pPr>
        <w:ind w:left="360" w:hanging="360"/>
      </w:pPr>
      <w:r>
        <w:tab/>
      </w:r>
      <w:r w:rsidR="00D777C2" w:rsidRPr="00E8471B">
        <w:rPr>
          <w:noProof/>
        </w:rPr>
        <w:drawing>
          <wp:inline distT="0" distB="0" distL="0" distR="0">
            <wp:extent cx="3657600" cy="2819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2819400"/>
                    </a:xfrm>
                    <a:prstGeom prst="rect">
                      <a:avLst/>
                    </a:prstGeom>
                    <a:noFill/>
                    <a:ln>
                      <a:noFill/>
                    </a:ln>
                  </pic:spPr>
                </pic:pic>
              </a:graphicData>
            </a:graphic>
          </wp:inline>
        </w:drawing>
      </w:r>
    </w:p>
    <w:p w:rsidR="00AE0778" w:rsidRDefault="00AE0778" w:rsidP="00E8471B">
      <w:pPr>
        <w:ind w:left="360" w:hanging="360"/>
      </w:pPr>
    </w:p>
    <w:p w:rsidR="00501BA3" w:rsidRDefault="00E8471B" w:rsidP="00E8471B">
      <w:pPr>
        <w:pStyle w:val="Body"/>
        <w:ind w:left="360" w:hanging="360"/>
      </w:pPr>
      <w:r>
        <w:lastRenderedPageBreak/>
        <w:tab/>
      </w:r>
      <w:r w:rsidR="00D777C2" w:rsidRPr="00E8471B">
        <w:rPr>
          <w:noProof/>
        </w:rPr>
        <w:drawing>
          <wp:inline distT="0" distB="0" distL="0" distR="0">
            <wp:extent cx="3657600" cy="28067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806700"/>
                    </a:xfrm>
                    <a:prstGeom prst="rect">
                      <a:avLst/>
                    </a:prstGeom>
                    <a:noFill/>
                    <a:ln>
                      <a:noFill/>
                    </a:ln>
                  </pic:spPr>
                </pic:pic>
              </a:graphicData>
            </a:graphic>
          </wp:inline>
        </w:drawing>
      </w:r>
    </w:p>
    <w:p w:rsidR="00E8471B" w:rsidRDefault="00E8471B" w:rsidP="00E8471B">
      <w:pPr>
        <w:pStyle w:val="Body"/>
        <w:ind w:left="360" w:hanging="360"/>
      </w:pPr>
    </w:p>
    <w:p w:rsidR="00E8471B" w:rsidRDefault="00E8471B" w:rsidP="00E8471B">
      <w:pPr>
        <w:pStyle w:val="Body"/>
        <w:ind w:left="360" w:hanging="360"/>
      </w:pPr>
      <w:r>
        <w:tab/>
      </w:r>
      <w:r w:rsidR="00D777C2" w:rsidRPr="00E8471B">
        <w:rPr>
          <w:noProof/>
        </w:rPr>
        <w:drawing>
          <wp:inline distT="0" distB="0" distL="0" distR="0">
            <wp:extent cx="2743200" cy="124777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247775"/>
                    </a:xfrm>
                    <a:prstGeom prst="rect">
                      <a:avLst/>
                    </a:prstGeom>
                    <a:noFill/>
                    <a:ln>
                      <a:noFill/>
                    </a:ln>
                  </pic:spPr>
                </pic:pic>
              </a:graphicData>
            </a:graphic>
          </wp:inline>
        </w:drawing>
      </w:r>
    </w:p>
    <w:p w:rsidR="00621BC8" w:rsidRDefault="00621BC8" w:rsidP="0003664A">
      <w:pPr>
        <w:pStyle w:val="Body"/>
        <w:ind w:left="180" w:hanging="180"/>
      </w:pPr>
    </w:p>
    <w:p w:rsidR="00621BC8" w:rsidRDefault="00621BC8" w:rsidP="007D6371">
      <w:pPr>
        <w:pStyle w:val="HeadingL4"/>
        <w:keepNext/>
        <w:pBdr>
          <w:bottom w:val="single" w:sz="4" w:space="1" w:color="auto"/>
        </w:pBdr>
        <w:outlineLvl w:val="0"/>
      </w:pPr>
      <w:r>
        <w:t>ROLL20 NOTES</w:t>
      </w:r>
    </w:p>
    <w:p w:rsidR="00621BC8" w:rsidRPr="00621BC8" w:rsidRDefault="00621BC8" w:rsidP="007D6371">
      <w:pPr>
        <w:keepNext/>
        <w:rPr>
          <w:b/>
        </w:rPr>
      </w:pPr>
      <w:r w:rsidRPr="00621BC8">
        <w:rPr>
          <w:b/>
        </w:rPr>
        <w:t>API's Used</w:t>
      </w:r>
    </w:p>
    <w:p w:rsidR="00621BC8" w:rsidRDefault="00621BC8" w:rsidP="007D6371">
      <w:pPr>
        <w:keepNext/>
      </w:pPr>
    </w:p>
    <w:p w:rsidR="00621BC8" w:rsidRDefault="00621BC8" w:rsidP="007D6371">
      <w:pPr>
        <w:keepNext/>
        <w:numPr>
          <w:ilvl w:val="0"/>
          <w:numId w:val="37"/>
        </w:numPr>
      </w:pPr>
      <w:r>
        <w:t>Custom Power Cards</w:t>
      </w:r>
    </w:p>
    <w:p w:rsidR="00621BC8" w:rsidRDefault="00621BC8" w:rsidP="007D6371">
      <w:pPr>
        <w:keepNext/>
      </w:pPr>
    </w:p>
    <w:p w:rsidR="00621BC8" w:rsidRPr="00222B57" w:rsidRDefault="00621BC8" w:rsidP="007D6371">
      <w:pPr>
        <w:keepNext/>
        <w:rPr>
          <w:i/>
          <w:color w:val="FF0000"/>
        </w:rPr>
      </w:pPr>
      <w:r w:rsidRPr="00222B57">
        <w:rPr>
          <w:i/>
          <w:color w:val="FF0000"/>
        </w:rPr>
        <w:t>SPECIAL NOTE: The API's help to format Macros to look good in the chat window but they often stop working and require a reset of the scripts for the campaign. If you run into that, text or email me and I will reset them as soon as I can.</w:t>
      </w:r>
      <w:r w:rsidR="00795527">
        <w:rPr>
          <w:i/>
          <w:color w:val="FF0000"/>
        </w:rPr>
        <w:t xml:space="preserve"> In the mean time you can continue to edit and test the macros by adding a "-" in front of each.</w:t>
      </w:r>
    </w:p>
    <w:p w:rsidR="00212C2A" w:rsidRDefault="00212C2A" w:rsidP="00212C2A">
      <w:pPr>
        <w:keepNext/>
      </w:pPr>
    </w:p>
    <w:p w:rsidR="00212C2A" w:rsidRPr="00621BC8" w:rsidRDefault="00212C2A" w:rsidP="00212C2A">
      <w:pPr>
        <w:rPr>
          <w:b/>
        </w:rPr>
      </w:pPr>
      <w:r w:rsidRPr="00621BC8">
        <w:rPr>
          <w:b/>
        </w:rPr>
        <w:t>Maptools Comparison</w:t>
      </w:r>
    </w:p>
    <w:p w:rsidR="00212C2A" w:rsidRDefault="00212C2A" w:rsidP="00212C2A"/>
    <w:p w:rsidR="00212C2A" w:rsidRDefault="00212C2A" w:rsidP="00212C2A">
      <w:pPr>
        <w:numPr>
          <w:ilvl w:val="0"/>
          <w:numId w:val="38"/>
        </w:numPr>
      </w:pPr>
      <w:r>
        <w:t xml:space="preserve">Players </w:t>
      </w:r>
      <w:r w:rsidRPr="00C8517B">
        <w:rPr>
          <w:u w:val="single"/>
        </w:rPr>
        <w:t>can</w:t>
      </w:r>
      <w:r>
        <w:t xml:space="preserve"> go into the campaign any time. So you don't need the server running to go in and edit your character.</w:t>
      </w:r>
    </w:p>
    <w:p w:rsidR="00212C2A" w:rsidRDefault="00212C2A" w:rsidP="00212C2A">
      <w:pPr>
        <w:numPr>
          <w:ilvl w:val="0"/>
          <w:numId w:val="38"/>
        </w:numPr>
      </w:pPr>
      <w:r>
        <w:t xml:space="preserve">Players </w:t>
      </w:r>
      <w:r w:rsidRPr="00C8517B">
        <w:rPr>
          <w:u w:val="single"/>
        </w:rPr>
        <w:t>cannot</w:t>
      </w:r>
      <w:r>
        <w:t xml:space="preserve"> add tokens or pictures to the map. Please email me a token and any pictures you will want to use before the game. I will work with you to assign the token to your character.</w:t>
      </w:r>
    </w:p>
    <w:p w:rsidR="00212C2A" w:rsidRDefault="00212C2A" w:rsidP="00212C2A">
      <w:pPr>
        <w:numPr>
          <w:ilvl w:val="0"/>
          <w:numId w:val="38"/>
        </w:numPr>
      </w:pPr>
      <w:r>
        <w:t xml:space="preserve">Players </w:t>
      </w:r>
      <w:r w:rsidRPr="00C8517B">
        <w:rPr>
          <w:u w:val="single"/>
        </w:rPr>
        <w:t>cannot</w:t>
      </w:r>
      <w:r>
        <w:t xml:space="preserve"> save tokens. I recommend saving any macros you make in a text file on your computer as backup. This may be fixed if you are a supporter with the character vault.</w:t>
      </w:r>
    </w:p>
    <w:p w:rsidR="00212C2A" w:rsidRDefault="00212C2A" w:rsidP="00212C2A">
      <w:pPr>
        <w:keepNext/>
      </w:pPr>
    </w:p>
    <w:p w:rsidR="00212C2A" w:rsidRPr="00621BC8" w:rsidRDefault="00212C2A" w:rsidP="00212C2A">
      <w:pPr>
        <w:rPr>
          <w:b/>
        </w:rPr>
      </w:pPr>
      <w:r>
        <w:rPr>
          <w:b/>
        </w:rPr>
        <w:t>Fantasy Grounds</w:t>
      </w:r>
      <w:r w:rsidRPr="00621BC8">
        <w:rPr>
          <w:b/>
        </w:rPr>
        <w:t xml:space="preserve"> Comparison</w:t>
      </w:r>
    </w:p>
    <w:p w:rsidR="00212C2A" w:rsidRDefault="00212C2A" w:rsidP="00212C2A"/>
    <w:p w:rsidR="00212C2A" w:rsidRDefault="00212C2A" w:rsidP="00212C2A">
      <w:pPr>
        <w:numPr>
          <w:ilvl w:val="0"/>
          <w:numId w:val="38"/>
        </w:numPr>
      </w:pPr>
      <w:r>
        <w:t xml:space="preserve">Players </w:t>
      </w:r>
      <w:r w:rsidRPr="00C8517B">
        <w:rPr>
          <w:u w:val="single"/>
        </w:rPr>
        <w:t>can</w:t>
      </w:r>
      <w:r>
        <w:t xml:space="preserve"> go into the campaign any time. So you don't need the server running to go in and edit your character.</w:t>
      </w:r>
    </w:p>
    <w:p w:rsidR="00212C2A" w:rsidRDefault="00212C2A" w:rsidP="00212C2A">
      <w:pPr>
        <w:numPr>
          <w:ilvl w:val="0"/>
          <w:numId w:val="38"/>
        </w:numPr>
      </w:pPr>
      <w:r>
        <w:t>In combat, targeting is not automatic. Instead, announce your target and then click your macro button. Damage is added and subtracted from the tokens manually.</w:t>
      </w:r>
    </w:p>
    <w:p w:rsidR="00621BC8" w:rsidRPr="00F57263" w:rsidRDefault="00621BC8" w:rsidP="00621BC8">
      <w:pPr>
        <w:rPr>
          <w:i/>
        </w:rPr>
      </w:pPr>
    </w:p>
    <w:p w:rsidR="00621BC8" w:rsidRDefault="00621BC8" w:rsidP="00621BC8">
      <w:pPr>
        <w:pStyle w:val="HeadingL4"/>
        <w:pBdr>
          <w:bottom w:val="single" w:sz="4" w:space="1" w:color="auto"/>
        </w:pBdr>
        <w:outlineLvl w:val="0"/>
      </w:pPr>
      <w:r>
        <w:t>R</w:t>
      </w:r>
      <w:r w:rsidRPr="00901A79">
        <w:t xml:space="preserve">ULES </w:t>
      </w:r>
      <w:r>
        <w:t xml:space="preserve">AND OTHER RESOURCES </w:t>
      </w:r>
      <w:r w:rsidRPr="00901A79">
        <w:t>ACCESS</w:t>
      </w:r>
    </w:p>
    <w:p w:rsidR="00621BC8" w:rsidRPr="00691A3E" w:rsidRDefault="00621BC8" w:rsidP="00621BC8">
      <w:pPr>
        <w:rPr>
          <w:b/>
        </w:rPr>
      </w:pPr>
      <w:r w:rsidRPr="00691A3E">
        <w:rPr>
          <w:b/>
        </w:rPr>
        <w:t>D&amp;D 5E Basic Rules</w:t>
      </w:r>
    </w:p>
    <w:p w:rsidR="00621BC8" w:rsidRDefault="00621BC8" w:rsidP="00621BC8">
      <w:r>
        <w:t>You can create your character using the Player's Handbook or the free basic rules available here as pdf:</w:t>
      </w:r>
    </w:p>
    <w:p w:rsidR="00621BC8" w:rsidRDefault="00D552DF" w:rsidP="00621BC8">
      <w:pPr>
        <w:rPr>
          <w:rStyle w:val="Hyperlink"/>
        </w:rPr>
      </w:pPr>
      <w:hyperlink r:id="rId41" w:history="1">
        <w:r w:rsidR="00621BC8" w:rsidRPr="00311CEF">
          <w:rPr>
            <w:rStyle w:val="Hyperlink"/>
          </w:rPr>
          <w:t>http://media.wizards.com/downloads/dnd/DnDBasicRules(PrinterFriendly).pdf</w:t>
        </w:r>
      </w:hyperlink>
    </w:p>
    <w:p w:rsidR="00621BC8" w:rsidRPr="004015D4" w:rsidRDefault="00621BC8" w:rsidP="00621BC8">
      <w:r>
        <w:t>or here as webpage:</w:t>
      </w:r>
    </w:p>
    <w:p w:rsidR="00621BC8" w:rsidRDefault="00D552DF" w:rsidP="00621BC8">
      <w:hyperlink r:id="rId42" w:history="1">
        <w:r w:rsidR="00621BC8" w:rsidRPr="003F362B">
          <w:rPr>
            <w:rStyle w:val="Hyperlink"/>
          </w:rPr>
          <w:t>http://dnd.wizards.com/products/tabletop/players-basic-rules</w:t>
        </w:r>
      </w:hyperlink>
      <w:r w:rsidR="00621BC8">
        <w:t xml:space="preserve"> </w:t>
      </w:r>
    </w:p>
    <w:p w:rsidR="00621BC8" w:rsidRDefault="00621BC8" w:rsidP="00621BC8"/>
    <w:p w:rsidR="00621BC8" w:rsidRDefault="00621BC8" w:rsidP="00621BC8">
      <w:pPr>
        <w:keepNext/>
        <w:rPr>
          <w:b/>
        </w:rPr>
      </w:pPr>
      <w:r>
        <w:rPr>
          <w:b/>
        </w:rPr>
        <w:lastRenderedPageBreak/>
        <w:t>Pregenerated Characters</w:t>
      </w:r>
    </w:p>
    <w:p w:rsidR="00621BC8" w:rsidRPr="004015D4" w:rsidRDefault="00621BC8" w:rsidP="00621BC8">
      <w:r>
        <w:t>If you don't want (or have time) to create a character, you can use one of these pregenerated characters (I will have tokens already set up for them as well):</w:t>
      </w:r>
    </w:p>
    <w:p w:rsidR="00621BC8" w:rsidRDefault="00D552DF" w:rsidP="00621BC8">
      <w:hyperlink r:id="rId43" w:history="1">
        <w:r w:rsidR="00621BC8" w:rsidRPr="00311CEF">
          <w:rPr>
            <w:rStyle w:val="Hyperlink"/>
          </w:rPr>
          <w:t>http://media.wizards.com/downloads/dnd/StarterSet_Characters.pdf</w:t>
        </w:r>
      </w:hyperlink>
    </w:p>
    <w:p w:rsidR="00621BC8" w:rsidRDefault="00621BC8" w:rsidP="00621BC8"/>
    <w:p w:rsidR="00621BC8" w:rsidRDefault="00621BC8" w:rsidP="00436CFA">
      <w:pPr>
        <w:pStyle w:val="HeadingL4"/>
        <w:keepNext/>
        <w:pBdr>
          <w:bottom w:val="single" w:sz="4" w:space="1" w:color="auto"/>
        </w:pBdr>
        <w:outlineLvl w:val="0"/>
      </w:pPr>
      <w:r>
        <w:t>ABBREVIATIONS</w:t>
      </w:r>
    </w:p>
    <w:p w:rsidR="00621BC8" w:rsidRDefault="00621BC8" w:rsidP="00436CFA">
      <w:pPr>
        <w:keepNext/>
      </w:pPr>
      <w:r>
        <w:t>I use the following abbreviations in many of my macros.</w:t>
      </w:r>
    </w:p>
    <w:p w:rsidR="00621BC8" w:rsidRDefault="00621BC8" w:rsidP="00436CFA">
      <w:pPr>
        <w:keepNext/>
      </w:pPr>
    </w:p>
    <w:p w:rsidR="00621BC8" w:rsidRPr="00B81BA1" w:rsidRDefault="00621BC8" w:rsidP="00436CFA">
      <w:pPr>
        <w:keepNext/>
        <w:rPr>
          <w:b/>
        </w:rPr>
      </w:pPr>
      <w:r w:rsidRPr="00B81BA1">
        <w:rPr>
          <w:b/>
        </w:rPr>
        <w:t>Spell Line</w:t>
      </w:r>
    </w:p>
    <w:p w:rsidR="00621BC8" w:rsidRPr="00B81BA1" w:rsidRDefault="00621BC8" w:rsidP="00621BC8">
      <w:pPr>
        <w:rPr>
          <w:b/>
          <w:i/>
        </w:rPr>
      </w:pPr>
      <w:r>
        <w:rPr>
          <w:b/>
          <w:i/>
        </w:rPr>
        <w:t>N</w:t>
      </w:r>
      <w:r w:rsidRPr="00B81BA1">
        <w:rPr>
          <w:b/>
          <w:i/>
        </w:rPr>
        <w:t>ame</w:t>
      </w:r>
      <w:r>
        <w:rPr>
          <w:b/>
          <w:i/>
        </w:rPr>
        <w:t>Level</w:t>
      </w:r>
      <w:r w:rsidR="00212C2A">
        <w:rPr>
          <w:b/>
          <w:i/>
        </w:rPr>
        <w:t>xx</w:t>
      </w:r>
      <w:r w:rsidRPr="00B81BA1">
        <w:rPr>
          <w:b/>
          <w:i/>
        </w:rPr>
        <w:t>-range/etc.</w:t>
      </w:r>
      <w:r w:rsidR="00212C2A">
        <w:rPr>
          <w:b/>
          <w:i/>
        </w:rPr>
        <w:t>-action</w:t>
      </w:r>
    </w:p>
    <w:p w:rsidR="00212C2A" w:rsidRDefault="00212C2A" w:rsidP="00212C2A"/>
    <w:p w:rsidR="00212C2A" w:rsidRDefault="00212C2A" w:rsidP="00212C2A">
      <w:pPr>
        <w:rPr>
          <w:b/>
        </w:rPr>
      </w:pPr>
      <w:r>
        <w:rPr>
          <w:b/>
        </w:rPr>
        <w:t>NameLevelxx abbreviations</w:t>
      </w:r>
    </w:p>
    <w:p w:rsidR="00212C2A" w:rsidRPr="00212C2A" w:rsidRDefault="00212C2A" w:rsidP="00212C2A">
      <w:r w:rsidRPr="00212C2A">
        <w:t>The following abbreviations are used after the level for spells</w:t>
      </w:r>
    </w:p>
    <w:p w:rsidR="00212C2A" w:rsidRDefault="00212C2A" w:rsidP="00212C2A">
      <w:r>
        <w:t>c concentration required</w:t>
      </w:r>
    </w:p>
    <w:p w:rsidR="00212C2A" w:rsidRDefault="00212C2A" w:rsidP="00212C2A">
      <w:r>
        <w:t>h can be heightened</w:t>
      </w:r>
    </w:p>
    <w:p w:rsidR="00212C2A" w:rsidRDefault="00212C2A" w:rsidP="00212C2A">
      <w:r>
        <w:t>r can be cast as a ritual</w:t>
      </w:r>
    </w:p>
    <w:p w:rsidR="00212C2A" w:rsidRDefault="00212C2A" w:rsidP="00212C2A"/>
    <w:p w:rsidR="00212C2A" w:rsidRDefault="00212C2A" w:rsidP="00212C2A">
      <w:pPr>
        <w:rPr>
          <w:b/>
        </w:rPr>
      </w:pPr>
      <w:r>
        <w:rPr>
          <w:b/>
        </w:rPr>
        <w:t>range/etc. abbreviations</w:t>
      </w:r>
    </w:p>
    <w:p w:rsidR="00212C2A" w:rsidRDefault="00212C2A" w:rsidP="00212C2A">
      <w:r>
        <w:t>#</w:t>
      </w:r>
      <w:r>
        <w:t>/#</w:t>
      </w:r>
      <w:r>
        <w:t xml:space="preserve"> </w:t>
      </w:r>
      <w:r>
        <w:t xml:space="preserve">short/long </w:t>
      </w:r>
      <w:r>
        <w:t>range in feet</w:t>
      </w:r>
      <w:r>
        <w:t xml:space="preserve"> OR range/area for spells</w:t>
      </w:r>
    </w:p>
    <w:p w:rsidR="00212C2A" w:rsidRDefault="00212C2A" w:rsidP="00212C2A">
      <w:r>
        <w:t>S range self</w:t>
      </w:r>
    </w:p>
    <w:p w:rsidR="00212C2A" w:rsidRDefault="00212C2A" w:rsidP="00212C2A">
      <w:r>
        <w:t>T range touch</w:t>
      </w:r>
    </w:p>
    <w:p w:rsidR="00212C2A" w:rsidRDefault="00212C2A" w:rsidP="00212C2A"/>
    <w:p w:rsidR="00212C2A" w:rsidRDefault="00212C2A" w:rsidP="00212C2A">
      <w:pPr>
        <w:rPr>
          <w:b/>
        </w:rPr>
      </w:pPr>
      <w:r>
        <w:rPr>
          <w:b/>
        </w:rPr>
        <w:t>action</w:t>
      </w:r>
      <w:r>
        <w:rPr>
          <w:b/>
        </w:rPr>
        <w:t xml:space="preserve"> abbreviations</w:t>
      </w:r>
    </w:p>
    <w:p w:rsidR="00212C2A" w:rsidRDefault="00212C2A" w:rsidP="00212C2A">
      <w:r>
        <w:t>&lt;blank&gt; standard action</w:t>
      </w:r>
    </w:p>
    <w:p w:rsidR="00212C2A" w:rsidRDefault="00212C2A" w:rsidP="00212C2A">
      <w:r>
        <w:t>B bonus action</w:t>
      </w:r>
    </w:p>
    <w:p w:rsidR="00212C2A" w:rsidRDefault="00212C2A" w:rsidP="00212C2A">
      <w:r>
        <w:t>F free action or feature</w:t>
      </w:r>
    </w:p>
    <w:p w:rsidR="00212C2A" w:rsidRDefault="00212C2A" w:rsidP="00212C2A">
      <w:r>
        <w:t>R reaction</w:t>
      </w:r>
    </w:p>
    <w:p w:rsidR="00212C2A" w:rsidRDefault="00212C2A" w:rsidP="00212C2A">
      <w:r>
        <w:t>Xxmin XX minute casting time</w:t>
      </w:r>
    </w:p>
    <w:p w:rsidR="00621BC8" w:rsidRDefault="00621BC8" w:rsidP="00621BC8"/>
    <w:p w:rsidR="00621BC8" w:rsidRPr="001F406E" w:rsidRDefault="00621BC8" w:rsidP="00621BC8">
      <w:pPr>
        <w:rPr>
          <w:b/>
        </w:rPr>
      </w:pPr>
      <w:r w:rsidRPr="001F406E">
        <w:rPr>
          <w:b/>
        </w:rPr>
        <w:t>Action Types:</w:t>
      </w:r>
    </w:p>
    <w:p w:rsidR="00621BC8" w:rsidRDefault="00621BC8" w:rsidP="00621BC8">
      <w:r>
        <w:t>All powers use your action unless they state otherwise as shown below.</w:t>
      </w:r>
    </w:p>
    <w:p w:rsidR="00621BC8" w:rsidRDefault="00621BC8" w:rsidP="00621BC8">
      <w:r>
        <w:t>BONUS: takes your bonus action</w:t>
      </w:r>
    </w:p>
    <w:p w:rsidR="00621BC8" w:rsidRDefault="00621BC8" w:rsidP="00621BC8">
      <w:r>
        <w:t>REACTION: takes your reaction</w:t>
      </w:r>
    </w:p>
    <w:p w:rsidR="00621BC8" w:rsidRDefault="001F1A54" w:rsidP="00621BC8">
      <w:r>
        <w:t>REACTION (</w:t>
      </w:r>
      <w:r w:rsidR="00621BC8">
        <w:t>hit by rwatk</w:t>
      </w:r>
      <w:r>
        <w:t>)</w:t>
      </w:r>
      <w:r w:rsidR="00621BC8">
        <w:t>: takes your reaction, triggered by being hit by ranged weapon attack</w:t>
      </w:r>
    </w:p>
    <w:p w:rsidR="00621BC8" w:rsidRDefault="00621BC8" w:rsidP="00621BC8"/>
    <w:p w:rsidR="00621BC8" w:rsidRPr="001F406E" w:rsidRDefault="00621BC8" w:rsidP="00621BC8">
      <w:pPr>
        <w:rPr>
          <w:b/>
        </w:rPr>
      </w:pPr>
      <w:r w:rsidRPr="001F406E">
        <w:rPr>
          <w:b/>
        </w:rPr>
        <w:t>Saves and Ability Checks</w:t>
      </w:r>
    </w:p>
    <w:p w:rsidR="00621BC8" w:rsidRDefault="00621BC8" w:rsidP="00621BC8">
      <w:r>
        <w:t>SS: Strength Save</w:t>
      </w:r>
    </w:p>
    <w:p w:rsidR="00621BC8" w:rsidRDefault="00621BC8" w:rsidP="00621BC8">
      <w:r>
        <w:t>DS: Dexterity Save</w:t>
      </w:r>
    </w:p>
    <w:p w:rsidR="00621BC8" w:rsidRDefault="00621BC8" w:rsidP="00621BC8">
      <w:r>
        <w:t>CS: Constitution Save</w:t>
      </w:r>
    </w:p>
    <w:p w:rsidR="00621BC8" w:rsidRDefault="00621BC8" w:rsidP="00621BC8">
      <w:r>
        <w:t>IS: Intellegence Save</w:t>
      </w:r>
    </w:p>
    <w:p w:rsidR="00621BC8" w:rsidRDefault="00621BC8" w:rsidP="00621BC8">
      <w:r>
        <w:t>WS: Wisdom Save</w:t>
      </w:r>
    </w:p>
    <w:p w:rsidR="00621BC8" w:rsidRDefault="00621BC8" w:rsidP="00621BC8">
      <w:r>
        <w:t>ChS: Charisma Save</w:t>
      </w:r>
    </w:p>
    <w:p w:rsidR="00621BC8" w:rsidRDefault="00621BC8" w:rsidP="00621BC8">
      <w:r>
        <w:t>SC: Strength Check</w:t>
      </w:r>
    </w:p>
    <w:p w:rsidR="00621BC8" w:rsidRDefault="00621BC8" w:rsidP="00621BC8">
      <w:r>
        <w:t>etc.</w:t>
      </w:r>
    </w:p>
    <w:p w:rsidR="00621BC8" w:rsidRDefault="00621BC8" w:rsidP="00621BC8"/>
    <w:p w:rsidR="00621BC8" w:rsidRPr="001F406E" w:rsidRDefault="00621BC8" w:rsidP="00621BC8">
      <w:pPr>
        <w:rPr>
          <w:b/>
        </w:rPr>
      </w:pPr>
      <w:r w:rsidRPr="001F406E">
        <w:rPr>
          <w:b/>
        </w:rPr>
        <w:t>Durations</w:t>
      </w:r>
    </w:p>
    <w:p w:rsidR="00621BC8" w:rsidRDefault="00621BC8" w:rsidP="00621BC8">
      <w:r>
        <w:t>D1h: Duration 1 hour</w:t>
      </w:r>
    </w:p>
    <w:p w:rsidR="00621BC8" w:rsidRDefault="00621BC8" w:rsidP="00621BC8">
      <w:r>
        <w:t>D1m: Duration 1 minute</w:t>
      </w:r>
    </w:p>
    <w:p w:rsidR="00621BC8" w:rsidRDefault="00621BC8" w:rsidP="00621BC8">
      <w:r>
        <w:t>EYNT: Until the end of your (the caster/attacker) next turn</w:t>
      </w:r>
    </w:p>
    <w:p w:rsidR="00621BC8" w:rsidRDefault="00621BC8" w:rsidP="00621BC8">
      <w:r>
        <w:t>ETNT: Until the end of the target's next turn</w:t>
      </w:r>
    </w:p>
    <w:p w:rsidR="00621BC8" w:rsidRDefault="00621BC8" w:rsidP="00621BC8"/>
    <w:p w:rsidR="00621BC8" w:rsidRPr="001F406E" w:rsidRDefault="00621BC8" w:rsidP="00621BC8">
      <w:pPr>
        <w:rPr>
          <w:b/>
        </w:rPr>
      </w:pPr>
      <w:r w:rsidRPr="001F406E">
        <w:rPr>
          <w:b/>
        </w:rPr>
        <w:t>Other</w:t>
      </w:r>
    </w:p>
    <w:p w:rsidR="001F1A54" w:rsidRDefault="001F1A54" w:rsidP="00621BC8">
      <w:r>
        <w:t>AD: Advantage</w:t>
      </w:r>
    </w:p>
    <w:p w:rsidR="001F1A54" w:rsidRDefault="001F1A54" w:rsidP="00621BC8">
      <w:r>
        <w:t>atk: attack</w:t>
      </w:r>
    </w:p>
    <w:p w:rsidR="001F1A54" w:rsidRDefault="001F1A54" w:rsidP="00621BC8">
      <w:r>
        <w:t>chk: check</w:t>
      </w:r>
    </w:p>
    <w:p w:rsidR="001F1A54" w:rsidRDefault="001F1A54" w:rsidP="00621BC8">
      <w:r>
        <w:t>cr: creature</w:t>
      </w:r>
    </w:p>
    <w:p w:rsidR="001F1A54" w:rsidRDefault="001F1A54" w:rsidP="00621BC8">
      <w:r>
        <w:t>DA: Disadvantage</w:t>
      </w:r>
    </w:p>
    <w:p w:rsidR="001F1A54" w:rsidRDefault="001F1A54" w:rsidP="00621BC8">
      <w:r>
        <w:t>dmg: damage</w:t>
      </w:r>
    </w:p>
    <w:p w:rsidR="001F1A54" w:rsidRDefault="001F1A54" w:rsidP="00621BC8">
      <w:r>
        <w:t>lv: level</w:t>
      </w:r>
    </w:p>
    <w:p w:rsidR="001F1A54" w:rsidRDefault="001F1A54" w:rsidP="00621BC8">
      <w:r>
        <w:t>msatk: melee spell attack</w:t>
      </w:r>
    </w:p>
    <w:p w:rsidR="001F1A54" w:rsidRDefault="001F1A54" w:rsidP="00621BC8">
      <w:r>
        <w:t>mwatk: melee weapon attack</w:t>
      </w:r>
    </w:p>
    <w:p w:rsidR="001F1A54" w:rsidRDefault="001F1A54" w:rsidP="00621BC8">
      <w:r>
        <w:t>mwpn: melee weapon</w:t>
      </w:r>
    </w:p>
    <w:p w:rsidR="001F1A54" w:rsidRDefault="001F1A54" w:rsidP="00621BC8">
      <w:r>
        <w:t>rng: ranged</w:t>
      </w:r>
    </w:p>
    <w:p w:rsidR="001F1A54" w:rsidRDefault="001F1A54" w:rsidP="00621BC8">
      <w:r>
        <w:t>rsatk: ranged spell attack</w:t>
      </w:r>
    </w:p>
    <w:p w:rsidR="001F1A54" w:rsidRDefault="001F1A54" w:rsidP="00621BC8">
      <w:r>
        <w:t>rwatk: ranged weapon attack</w:t>
      </w:r>
    </w:p>
    <w:p w:rsidR="001F1A54" w:rsidRPr="00553D76" w:rsidRDefault="001F1A54" w:rsidP="00621BC8">
      <w:r>
        <w:lastRenderedPageBreak/>
        <w:t>rwpn: ranged weapon</w:t>
      </w:r>
    </w:p>
    <w:p w:rsidR="001F1A54" w:rsidRDefault="001F1A54" w:rsidP="00621BC8">
      <w:r>
        <w:t>sv: save</w:t>
      </w:r>
    </w:p>
    <w:p w:rsidR="001F1A54" w:rsidRDefault="001F1A54" w:rsidP="00621BC8">
      <w:r>
        <w:t>v: versus</w:t>
      </w:r>
    </w:p>
    <w:p w:rsidR="001F1A54" w:rsidRDefault="001F1A54" w:rsidP="00621BC8">
      <w:r>
        <w:t>wpn: weapon</w:t>
      </w:r>
    </w:p>
    <w:sectPr w:rsidR="001F1A54" w:rsidSect="00B1154E">
      <w:headerReference w:type="even" r:id="rId44"/>
      <w:headerReference w:type="default" r:id="rId45"/>
      <w:footerReference w:type="even" r:id="rId46"/>
      <w:footerReference w:type="default" r:id="rId47"/>
      <w:type w:val="continuous"/>
      <w:pgSz w:w="12240" w:h="15840" w:code="1"/>
      <w:pgMar w:top="1080" w:right="720" w:bottom="1080" w:left="1080" w:header="720" w:footer="792"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2DF" w:rsidRDefault="00D552DF">
      <w:r>
        <w:separator/>
      </w:r>
    </w:p>
  </w:endnote>
  <w:endnote w:type="continuationSeparator" w:id="0">
    <w:p w:rsidR="00D552DF" w:rsidRDefault="00D5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981" w:rsidRDefault="003F0981">
    <w:pPr>
      <w:pStyle w:val="Footer"/>
      <w:pBdr>
        <w:top w:val="single" w:sz="4" w:space="1" w:color="auto"/>
      </w:pBdr>
      <w:tabs>
        <w:tab w:val="clear" w:pos="4320"/>
        <w:tab w:val="clear" w:pos="8640"/>
        <w:tab w:val="right" w:pos="10440"/>
      </w:tabs>
    </w:pPr>
    <w:r>
      <w:rPr>
        <w:rStyle w:val="PageNumber"/>
      </w:rPr>
      <w:fldChar w:fldCharType="begin"/>
    </w:r>
    <w:r>
      <w:rPr>
        <w:rStyle w:val="PageNumber"/>
      </w:rPr>
      <w:instrText xml:space="preserve"> PAGE </w:instrText>
    </w:r>
    <w:r>
      <w:rPr>
        <w:rStyle w:val="PageNumber"/>
      </w:rPr>
      <w:fldChar w:fldCharType="separate"/>
    </w:r>
    <w:r w:rsidR="00E0523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80C93">
      <w:rPr>
        <w:rStyle w:val="PageNumber"/>
        <w:noProof/>
      </w:rPr>
      <w:t>12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981" w:rsidRDefault="003F0981">
    <w:pPr>
      <w:pStyle w:val="Footer"/>
      <w:pBdr>
        <w:top w:val="single" w:sz="4" w:space="1" w:color="auto"/>
      </w:pBdr>
      <w:tabs>
        <w:tab w:val="clear" w:pos="4320"/>
        <w:tab w:val="clear" w:pos="8640"/>
        <w:tab w:val="right" w:pos="10440"/>
      </w:tabs>
    </w:pPr>
    <w:r>
      <w:tab/>
    </w:r>
    <w:r>
      <w:rPr>
        <w:rStyle w:val="PageNumber"/>
      </w:rPr>
      <w:fldChar w:fldCharType="begin"/>
    </w:r>
    <w:r>
      <w:rPr>
        <w:rStyle w:val="PageNumber"/>
      </w:rPr>
      <w:instrText xml:space="preserve"> PAGE </w:instrText>
    </w:r>
    <w:r>
      <w:rPr>
        <w:rStyle w:val="PageNumber"/>
      </w:rPr>
      <w:fldChar w:fldCharType="separate"/>
    </w:r>
    <w:r w:rsidR="00C80C93">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80C93">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2DF" w:rsidRDefault="00D552DF">
      <w:r>
        <w:separator/>
      </w:r>
    </w:p>
  </w:footnote>
  <w:footnote w:type="continuationSeparator" w:id="0">
    <w:p w:rsidR="00D552DF" w:rsidRDefault="00D5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B6" w:rsidRDefault="00210EB5">
    <w:pPr>
      <w:pStyle w:val="Header"/>
      <w:pBdr>
        <w:bottom w:val="single" w:sz="4" w:space="1" w:color="auto"/>
      </w:pBdr>
      <w:tabs>
        <w:tab w:val="clear" w:pos="4320"/>
        <w:tab w:val="clear" w:pos="8640"/>
        <w:tab w:val="right" w:pos="10440"/>
      </w:tabs>
    </w:pPr>
    <w:r>
      <w:t>200</w:t>
    </w:r>
    <w:r w:rsidR="00C6284D">
      <w:t>8-02-</w:t>
    </w:r>
    <w:r w:rsidR="004C7DC9">
      <w:t>2</w:t>
    </w:r>
    <w:r w:rsidR="00CF00E5">
      <w:t>3</w:t>
    </w:r>
    <w:r w:rsidR="002256B6">
      <w:tab/>
    </w:r>
    <w:r w:rsidR="00E0523D">
      <w:t>ROLL20 How to Play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211" w:rsidRPr="000442EC" w:rsidRDefault="0072011A">
    <w:pPr>
      <w:pStyle w:val="Header"/>
      <w:pBdr>
        <w:bottom w:val="single" w:sz="4" w:space="1" w:color="auto"/>
      </w:pBdr>
      <w:tabs>
        <w:tab w:val="clear" w:pos="4320"/>
        <w:tab w:val="clear" w:pos="8640"/>
        <w:tab w:val="right" w:pos="10440"/>
      </w:tabs>
    </w:pPr>
    <w:r>
      <w:t>ROLL20</w:t>
    </w:r>
    <w:r w:rsidR="00501BA3">
      <w:t xml:space="preserve"> How to Play</w:t>
    </w:r>
    <w:r w:rsidR="003F0981" w:rsidRPr="000442EC">
      <w:tab/>
    </w:r>
    <w:r w:rsidR="00246668">
      <w:t>201</w:t>
    </w:r>
    <w:r w:rsidR="00067937">
      <w:t>5</w:t>
    </w:r>
    <w:r w:rsidR="00AE32BF">
      <w:t>-</w:t>
    </w:r>
    <w:r w:rsidR="00212C2A">
      <w:t>12-29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99426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FE85DB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0E232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DA7C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80A7F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3A2B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ACBF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DAA9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7604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3E9A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12B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C12B3"/>
    <w:multiLevelType w:val="multilevel"/>
    <w:tmpl w:val="2DA6B38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F7D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D9969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54371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D9D49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5E6114D"/>
    <w:multiLevelType w:val="multilevel"/>
    <w:tmpl w:val="CD6082A2"/>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AF4E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90F4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B458F4"/>
    <w:multiLevelType w:val="hybridMultilevel"/>
    <w:tmpl w:val="254A0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E21D3C"/>
    <w:multiLevelType w:val="hybridMultilevel"/>
    <w:tmpl w:val="6F72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D15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34C3828"/>
    <w:multiLevelType w:val="multilevel"/>
    <w:tmpl w:val="0C8CBC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340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8A558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9146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C984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D4A0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FAA1818"/>
    <w:multiLevelType w:val="hybridMultilevel"/>
    <w:tmpl w:val="E9E4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036A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8925DAD"/>
    <w:multiLevelType w:val="hybridMultilevel"/>
    <w:tmpl w:val="F2EE4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572EAC"/>
    <w:multiLevelType w:val="hybridMultilevel"/>
    <w:tmpl w:val="7AA6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B476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5C11B90"/>
    <w:multiLevelType w:val="hybridMultilevel"/>
    <w:tmpl w:val="470AB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0207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9FA62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E796922"/>
    <w:multiLevelType w:val="multilevel"/>
    <w:tmpl w:val="3154BC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AC62C8"/>
    <w:multiLevelType w:val="multilevel"/>
    <w:tmpl w:val="CD6082A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35014"/>
    <w:multiLevelType w:val="hybridMultilevel"/>
    <w:tmpl w:val="91EA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29"/>
  </w:num>
  <w:num w:numId="14">
    <w:abstractNumId w:val="23"/>
  </w:num>
  <w:num w:numId="15">
    <w:abstractNumId w:val="26"/>
  </w:num>
  <w:num w:numId="16">
    <w:abstractNumId w:val="18"/>
  </w:num>
  <w:num w:numId="17">
    <w:abstractNumId w:val="35"/>
  </w:num>
  <w:num w:numId="18">
    <w:abstractNumId w:val="14"/>
  </w:num>
  <w:num w:numId="19">
    <w:abstractNumId w:val="12"/>
  </w:num>
  <w:num w:numId="20">
    <w:abstractNumId w:val="21"/>
  </w:num>
  <w:num w:numId="21">
    <w:abstractNumId w:val="17"/>
  </w:num>
  <w:num w:numId="22">
    <w:abstractNumId w:val="32"/>
  </w:num>
  <w:num w:numId="23">
    <w:abstractNumId w:val="10"/>
  </w:num>
  <w:num w:numId="24">
    <w:abstractNumId w:val="34"/>
  </w:num>
  <w:num w:numId="25">
    <w:abstractNumId w:val="15"/>
  </w:num>
  <w:num w:numId="26">
    <w:abstractNumId w:val="24"/>
  </w:num>
  <w:num w:numId="27">
    <w:abstractNumId w:val="16"/>
  </w:num>
  <w:num w:numId="28">
    <w:abstractNumId w:val="37"/>
  </w:num>
  <w:num w:numId="29">
    <w:abstractNumId w:val="36"/>
  </w:num>
  <w:num w:numId="30">
    <w:abstractNumId w:val="11"/>
  </w:num>
  <w:num w:numId="31">
    <w:abstractNumId w:val="22"/>
  </w:num>
  <w:num w:numId="32">
    <w:abstractNumId w:val="27"/>
  </w:num>
  <w:num w:numId="33">
    <w:abstractNumId w:val="30"/>
  </w:num>
  <w:num w:numId="34">
    <w:abstractNumId w:val="19"/>
  </w:num>
  <w:num w:numId="35">
    <w:abstractNumId w:val="33"/>
  </w:num>
  <w:num w:numId="36">
    <w:abstractNumId w:val="31"/>
  </w:num>
  <w:num w:numId="37">
    <w:abstractNumId w:val="38"/>
  </w:num>
  <w:num w:numId="38">
    <w:abstractNumId w:val="2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814"/>
    <w:rsid w:val="00001E50"/>
    <w:rsid w:val="00002471"/>
    <w:rsid w:val="000028C9"/>
    <w:rsid w:val="0000534E"/>
    <w:rsid w:val="00005760"/>
    <w:rsid w:val="00007362"/>
    <w:rsid w:val="00013080"/>
    <w:rsid w:val="00015ADB"/>
    <w:rsid w:val="00016203"/>
    <w:rsid w:val="00016CDA"/>
    <w:rsid w:val="00017DCA"/>
    <w:rsid w:val="00020858"/>
    <w:rsid w:val="00022C9F"/>
    <w:rsid w:val="00027878"/>
    <w:rsid w:val="000316E1"/>
    <w:rsid w:val="0003173F"/>
    <w:rsid w:val="00035035"/>
    <w:rsid w:val="0003664A"/>
    <w:rsid w:val="00036AA8"/>
    <w:rsid w:val="0004238E"/>
    <w:rsid w:val="00043C6B"/>
    <w:rsid w:val="000442EC"/>
    <w:rsid w:val="00044459"/>
    <w:rsid w:val="0004503E"/>
    <w:rsid w:val="00046008"/>
    <w:rsid w:val="00050576"/>
    <w:rsid w:val="000508C6"/>
    <w:rsid w:val="0005149B"/>
    <w:rsid w:val="00052026"/>
    <w:rsid w:val="000543DB"/>
    <w:rsid w:val="00056FE9"/>
    <w:rsid w:val="0006019D"/>
    <w:rsid w:val="0006137D"/>
    <w:rsid w:val="00061523"/>
    <w:rsid w:val="0006493A"/>
    <w:rsid w:val="00065A50"/>
    <w:rsid w:val="00067937"/>
    <w:rsid w:val="00073447"/>
    <w:rsid w:val="000745D9"/>
    <w:rsid w:val="00076A89"/>
    <w:rsid w:val="000814E6"/>
    <w:rsid w:val="00081DC0"/>
    <w:rsid w:val="00082CC0"/>
    <w:rsid w:val="00083F00"/>
    <w:rsid w:val="000861F9"/>
    <w:rsid w:val="00090405"/>
    <w:rsid w:val="00095E79"/>
    <w:rsid w:val="00097595"/>
    <w:rsid w:val="000A3467"/>
    <w:rsid w:val="000A37AA"/>
    <w:rsid w:val="000A4497"/>
    <w:rsid w:val="000A6654"/>
    <w:rsid w:val="000B1449"/>
    <w:rsid w:val="000B302F"/>
    <w:rsid w:val="000B3BD9"/>
    <w:rsid w:val="000B4B26"/>
    <w:rsid w:val="000B529E"/>
    <w:rsid w:val="000B5EEE"/>
    <w:rsid w:val="000C19D2"/>
    <w:rsid w:val="000C1FE2"/>
    <w:rsid w:val="000C30D8"/>
    <w:rsid w:val="000C3B1B"/>
    <w:rsid w:val="000C5224"/>
    <w:rsid w:val="000C60F9"/>
    <w:rsid w:val="000D1C9E"/>
    <w:rsid w:val="000D24FA"/>
    <w:rsid w:val="000D2F5B"/>
    <w:rsid w:val="000D617B"/>
    <w:rsid w:val="000E6B19"/>
    <w:rsid w:val="000F1052"/>
    <w:rsid w:val="000F2A48"/>
    <w:rsid w:val="000F4461"/>
    <w:rsid w:val="000F5294"/>
    <w:rsid w:val="00100477"/>
    <w:rsid w:val="0010062C"/>
    <w:rsid w:val="001064BF"/>
    <w:rsid w:val="00107178"/>
    <w:rsid w:val="00114E16"/>
    <w:rsid w:val="0011585F"/>
    <w:rsid w:val="0012041E"/>
    <w:rsid w:val="00121FE7"/>
    <w:rsid w:val="00123027"/>
    <w:rsid w:val="001233B3"/>
    <w:rsid w:val="00125B41"/>
    <w:rsid w:val="00125EEF"/>
    <w:rsid w:val="00126144"/>
    <w:rsid w:val="00126515"/>
    <w:rsid w:val="00133538"/>
    <w:rsid w:val="001372C0"/>
    <w:rsid w:val="00137C82"/>
    <w:rsid w:val="00143225"/>
    <w:rsid w:val="00147DB5"/>
    <w:rsid w:val="00151777"/>
    <w:rsid w:val="00155129"/>
    <w:rsid w:val="00161711"/>
    <w:rsid w:val="0017031C"/>
    <w:rsid w:val="00170720"/>
    <w:rsid w:val="00171F06"/>
    <w:rsid w:val="00174A20"/>
    <w:rsid w:val="00177790"/>
    <w:rsid w:val="00177D2B"/>
    <w:rsid w:val="001819D7"/>
    <w:rsid w:val="001909A7"/>
    <w:rsid w:val="0019116B"/>
    <w:rsid w:val="00191802"/>
    <w:rsid w:val="00192714"/>
    <w:rsid w:val="0019336B"/>
    <w:rsid w:val="001942D0"/>
    <w:rsid w:val="00196A13"/>
    <w:rsid w:val="001A0BEA"/>
    <w:rsid w:val="001A7AF4"/>
    <w:rsid w:val="001A7E3D"/>
    <w:rsid w:val="001B26BF"/>
    <w:rsid w:val="001B31BC"/>
    <w:rsid w:val="001B56A9"/>
    <w:rsid w:val="001C1461"/>
    <w:rsid w:val="001C39B4"/>
    <w:rsid w:val="001C48A2"/>
    <w:rsid w:val="001C6528"/>
    <w:rsid w:val="001C748A"/>
    <w:rsid w:val="001C7AF4"/>
    <w:rsid w:val="001D28DF"/>
    <w:rsid w:val="001D6D91"/>
    <w:rsid w:val="001D7E9D"/>
    <w:rsid w:val="001E14D1"/>
    <w:rsid w:val="001E253A"/>
    <w:rsid w:val="001E34D3"/>
    <w:rsid w:val="001E43C3"/>
    <w:rsid w:val="001E4C82"/>
    <w:rsid w:val="001E5F3A"/>
    <w:rsid w:val="001E6591"/>
    <w:rsid w:val="001E6710"/>
    <w:rsid w:val="001E78B9"/>
    <w:rsid w:val="001F0239"/>
    <w:rsid w:val="001F1A54"/>
    <w:rsid w:val="001F1B83"/>
    <w:rsid w:val="001F3560"/>
    <w:rsid w:val="001F3BE8"/>
    <w:rsid w:val="001F664C"/>
    <w:rsid w:val="00200213"/>
    <w:rsid w:val="0020125B"/>
    <w:rsid w:val="0020444C"/>
    <w:rsid w:val="00204580"/>
    <w:rsid w:val="002054BA"/>
    <w:rsid w:val="002070CC"/>
    <w:rsid w:val="002074DA"/>
    <w:rsid w:val="00210131"/>
    <w:rsid w:val="002106DA"/>
    <w:rsid w:val="00210EB5"/>
    <w:rsid w:val="00212C2A"/>
    <w:rsid w:val="0021522D"/>
    <w:rsid w:val="00216A70"/>
    <w:rsid w:val="00217C7A"/>
    <w:rsid w:val="00221388"/>
    <w:rsid w:val="002215EF"/>
    <w:rsid w:val="00223868"/>
    <w:rsid w:val="00224303"/>
    <w:rsid w:val="002256B6"/>
    <w:rsid w:val="0023063A"/>
    <w:rsid w:val="002308D5"/>
    <w:rsid w:val="002323A0"/>
    <w:rsid w:val="0023269A"/>
    <w:rsid w:val="0023293E"/>
    <w:rsid w:val="00236966"/>
    <w:rsid w:val="00237EA7"/>
    <w:rsid w:val="00240814"/>
    <w:rsid w:val="00243543"/>
    <w:rsid w:val="0024586A"/>
    <w:rsid w:val="00246668"/>
    <w:rsid w:val="00246D45"/>
    <w:rsid w:val="002508A2"/>
    <w:rsid w:val="00250DFD"/>
    <w:rsid w:val="00253C4E"/>
    <w:rsid w:val="00253EFE"/>
    <w:rsid w:val="002542D6"/>
    <w:rsid w:val="002544C3"/>
    <w:rsid w:val="002553B3"/>
    <w:rsid w:val="002558CB"/>
    <w:rsid w:val="00256682"/>
    <w:rsid w:val="00257CBA"/>
    <w:rsid w:val="00261606"/>
    <w:rsid w:val="0026340D"/>
    <w:rsid w:val="00266B9C"/>
    <w:rsid w:val="00270211"/>
    <w:rsid w:val="00270421"/>
    <w:rsid w:val="002704D8"/>
    <w:rsid w:val="002741C4"/>
    <w:rsid w:val="0027426D"/>
    <w:rsid w:val="002753BD"/>
    <w:rsid w:val="002763DE"/>
    <w:rsid w:val="00277226"/>
    <w:rsid w:val="00281F36"/>
    <w:rsid w:val="002837B2"/>
    <w:rsid w:val="00283954"/>
    <w:rsid w:val="00284EF3"/>
    <w:rsid w:val="00285E97"/>
    <w:rsid w:val="002870AA"/>
    <w:rsid w:val="00287B88"/>
    <w:rsid w:val="0029129C"/>
    <w:rsid w:val="0029133E"/>
    <w:rsid w:val="00293108"/>
    <w:rsid w:val="00294ED9"/>
    <w:rsid w:val="00295C81"/>
    <w:rsid w:val="00297102"/>
    <w:rsid w:val="002A1428"/>
    <w:rsid w:val="002A4514"/>
    <w:rsid w:val="002A4549"/>
    <w:rsid w:val="002B190C"/>
    <w:rsid w:val="002B266D"/>
    <w:rsid w:val="002B31FC"/>
    <w:rsid w:val="002B389F"/>
    <w:rsid w:val="002C0AAE"/>
    <w:rsid w:val="002C2013"/>
    <w:rsid w:val="002C2A85"/>
    <w:rsid w:val="002C3BEF"/>
    <w:rsid w:val="002C3CDF"/>
    <w:rsid w:val="002C76F8"/>
    <w:rsid w:val="002C7B13"/>
    <w:rsid w:val="002D08A9"/>
    <w:rsid w:val="002D1799"/>
    <w:rsid w:val="002D2214"/>
    <w:rsid w:val="002D2ED2"/>
    <w:rsid w:val="002D4251"/>
    <w:rsid w:val="002D4F24"/>
    <w:rsid w:val="002D6BB2"/>
    <w:rsid w:val="002D7C27"/>
    <w:rsid w:val="002E19E0"/>
    <w:rsid w:val="002E258D"/>
    <w:rsid w:val="002E2AA0"/>
    <w:rsid w:val="002F0EB9"/>
    <w:rsid w:val="002F1694"/>
    <w:rsid w:val="002F2B8D"/>
    <w:rsid w:val="002F5782"/>
    <w:rsid w:val="002F7E2B"/>
    <w:rsid w:val="0030648F"/>
    <w:rsid w:val="003068A0"/>
    <w:rsid w:val="00312EF6"/>
    <w:rsid w:val="00315B3B"/>
    <w:rsid w:val="003208F7"/>
    <w:rsid w:val="003215C6"/>
    <w:rsid w:val="003276A6"/>
    <w:rsid w:val="003324F3"/>
    <w:rsid w:val="00332787"/>
    <w:rsid w:val="0033297B"/>
    <w:rsid w:val="00334877"/>
    <w:rsid w:val="003362D7"/>
    <w:rsid w:val="00336785"/>
    <w:rsid w:val="003372F8"/>
    <w:rsid w:val="00341493"/>
    <w:rsid w:val="003429BB"/>
    <w:rsid w:val="003435B2"/>
    <w:rsid w:val="00343F54"/>
    <w:rsid w:val="00344721"/>
    <w:rsid w:val="00345412"/>
    <w:rsid w:val="0034724A"/>
    <w:rsid w:val="00356FED"/>
    <w:rsid w:val="00357ACD"/>
    <w:rsid w:val="00357BAC"/>
    <w:rsid w:val="003627F8"/>
    <w:rsid w:val="00362E20"/>
    <w:rsid w:val="00364CCD"/>
    <w:rsid w:val="00364E55"/>
    <w:rsid w:val="0036652A"/>
    <w:rsid w:val="003716D1"/>
    <w:rsid w:val="00381D9C"/>
    <w:rsid w:val="00382826"/>
    <w:rsid w:val="003829C3"/>
    <w:rsid w:val="003855D6"/>
    <w:rsid w:val="0039138A"/>
    <w:rsid w:val="00391607"/>
    <w:rsid w:val="00394325"/>
    <w:rsid w:val="00394926"/>
    <w:rsid w:val="003A0D43"/>
    <w:rsid w:val="003A15A8"/>
    <w:rsid w:val="003A3558"/>
    <w:rsid w:val="003A6244"/>
    <w:rsid w:val="003A7A7F"/>
    <w:rsid w:val="003B271D"/>
    <w:rsid w:val="003B2994"/>
    <w:rsid w:val="003B63DC"/>
    <w:rsid w:val="003B644D"/>
    <w:rsid w:val="003B6B6E"/>
    <w:rsid w:val="003C296F"/>
    <w:rsid w:val="003C368E"/>
    <w:rsid w:val="003C54CB"/>
    <w:rsid w:val="003C6EBF"/>
    <w:rsid w:val="003C717D"/>
    <w:rsid w:val="003D0B49"/>
    <w:rsid w:val="003D0F9B"/>
    <w:rsid w:val="003D2072"/>
    <w:rsid w:val="003D73DA"/>
    <w:rsid w:val="003E142B"/>
    <w:rsid w:val="003E30DC"/>
    <w:rsid w:val="003E3251"/>
    <w:rsid w:val="003E52D2"/>
    <w:rsid w:val="003E613B"/>
    <w:rsid w:val="003E6ED5"/>
    <w:rsid w:val="003E762B"/>
    <w:rsid w:val="003E7FF9"/>
    <w:rsid w:val="003F0212"/>
    <w:rsid w:val="003F0981"/>
    <w:rsid w:val="003F19A5"/>
    <w:rsid w:val="003F22E5"/>
    <w:rsid w:val="003F367B"/>
    <w:rsid w:val="003F4123"/>
    <w:rsid w:val="003F513F"/>
    <w:rsid w:val="003F6D1F"/>
    <w:rsid w:val="003F6F53"/>
    <w:rsid w:val="003F6F89"/>
    <w:rsid w:val="00400BB2"/>
    <w:rsid w:val="00400F67"/>
    <w:rsid w:val="00401581"/>
    <w:rsid w:val="00402D6E"/>
    <w:rsid w:val="00402F48"/>
    <w:rsid w:val="00404329"/>
    <w:rsid w:val="004069A1"/>
    <w:rsid w:val="00410330"/>
    <w:rsid w:val="00412356"/>
    <w:rsid w:val="00414002"/>
    <w:rsid w:val="004152B9"/>
    <w:rsid w:val="00421070"/>
    <w:rsid w:val="004220C8"/>
    <w:rsid w:val="004227C3"/>
    <w:rsid w:val="004247C6"/>
    <w:rsid w:val="00435108"/>
    <w:rsid w:val="00436CFA"/>
    <w:rsid w:val="00437D7A"/>
    <w:rsid w:val="004411F0"/>
    <w:rsid w:val="00443BA2"/>
    <w:rsid w:val="0044638C"/>
    <w:rsid w:val="00450014"/>
    <w:rsid w:val="0045155D"/>
    <w:rsid w:val="0045432B"/>
    <w:rsid w:val="00455948"/>
    <w:rsid w:val="00456430"/>
    <w:rsid w:val="0046112A"/>
    <w:rsid w:val="0046589D"/>
    <w:rsid w:val="0046751A"/>
    <w:rsid w:val="0046766F"/>
    <w:rsid w:val="00471707"/>
    <w:rsid w:val="00473ADD"/>
    <w:rsid w:val="0047699C"/>
    <w:rsid w:val="00477F53"/>
    <w:rsid w:val="00477F55"/>
    <w:rsid w:val="00483DF4"/>
    <w:rsid w:val="00484BB7"/>
    <w:rsid w:val="00484CFF"/>
    <w:rsid w:val="00485C1B"/>
    <w:rsid w:val="004865C1"/>
    <w:rsid w:val="00486F8A"/>
    <w:rsid w:val="0048741E"/>
    <w:rsid w:val="0049105D"/>
    <w:rsid w:val="004946B0"/>
    <w:rsid w:val="00495DBF"/>
    <w:rsid w:val="00496FE4"/>
    <w:rsid w:val="004977CE"/>
    <w:rsid w:val="004A34E0"/>
    <w:rsid w:val="004A3E64"/>
    <w:rsid w:val="004A4225"/>
    <w:rsid w:val="004A5097"/>
    <w:rsid w:val="004A722A"/>
    <w:rsid w:val="004B21BF"/>
    <w:rsid w:val="004B45DB"/>
    <w:rsid w:val="004B4A9B"/>
    <w:rsid w:val="004B5D34"/>
    <w:rsid w:val="004B6C38"/>
    <w:rsid w:val="004C189E"/>
    <w:rsid w:val="004C4D70"/>
    <w:rsid w:val="004C5A73"/>
    <w:rsid w:val="004C62E2"/>
    <w:rsid w:val="004C7DC9"/>
    <w:rsid w:val="004D6D15"/>
    <w:rsid w:val="004D74DF"/>
    <w:rsid w:val="004E0349"/>
    <w:rsid w:val="004E1320"/>
    <w:rsid w:val="004E19B7"/>
    <w:rsid w:val="004E19DE"/>
    <w:rsid w:val="004E1E94"/>
    <w:rsid w:val="004E469E"/>
    <w:rsid w:val="004E4D57"/>
    <w:rsid w:val="004E5448"/>
    <w:rsid w:val="004E590E"/>
    <w:rsid w:val="004E5F52"/>
    <w:rsid w:val="004E7A08"/>
    <w:rsid w:val="004F385A"/>
    <w:rsid w:val="004F3880"/>
    <w:rsid w:val="004F44AC"/>
    <w:rsid w:val="0050082E"/>
    <w:rsid w:val="00500957"/>
    <w:rsid w:val="00501BA3"/>
    <w:rsid w:val="00503362"/>
    <w:rsid w:val="0050380D"/>
    <w:rsid w:val="00503EC6"/>
    <w:rsid w:val="0050453C"/>
    <w:rsid w:val="00504689"/>
    <w:rsid w:val="005070E8"/>
    <w:rsid w:val="00507F71"/>
    <w:rsid w:val="0051032C"/>
    <w:rsid w:val="00513266"/>
    <w:rsid w:val="00513BFA"/>
    <w:rsid w:val="0051420D"/>
    <w:rsid w:val="0051514F"/>
    <w:rsid w:val="00515189"/>
    <w:rsid w:val="00515978"/>
    <w:rsid w:val="0051628E"/>
    <w:rsid w:val="005201A6"/>
    <w:rsid w:val="00521DB9"/>
    <w:rsid w:val="00521E57"/>
    <w:rsid w:val="00525597"/>
    <w:rsid w:val="0052588B"/>
    <w:rsid w:val="00526492"/>
    <w:rsid w:val="00532FB9"/>
    <w:rsid w:val="00533C71"/>
    <w:rsid w:val="0053455C"/>
    <w:rsid w:val="005369F5"/>
    <w:rsid w:val="00536A06"/>
    <w:rsid w:val="005374B9"/>
    <w:rsid w:val="00537645"/>
    <w:rsid w:val="00537845"/>
    <w:rsid w:val="00537CEE"/>
    <w:rsid w:val="00540F4D"/>
    <w:rsid w:val="00546109"/>
    <w:rsid w:val="0055086D"/>
    <w:rsid w:val="00551213"/>
    <w:rsid w:val="00552359"/>
    <w:rsid w:val="00553A4D"/>
    <w:rsid w:val="00554910"/>
    <w:rsid w:val="00557BD6"/>
    <w:rsid w:val="00560D25"/>
    <w:rsid w:val="0056202E"/>
    <w:rsid w:val="00562DD8"/>
    <w:rsid w:val="005630D4"/>
    <w:rsid w:val="00566286"/>
    <w:rsid w:val="00573CAB"/>
    <w:rsid w:val="00573E5C"/>
    <w:rsid w:val="00574441"/>
    <w:rsid w:val="00574D4B"/>
    <w:rsid w:val="00575D8C"/>
    <w:rsid w:val="00576C7D"/>
    <w:rsid w:val="00577662"/>
    <w:rsid w:val="005816CD"/>
    <w:rsid w:val="00583730"/>
    <w:rsid w:val="005843A8"/>
    <w:rsid w:val="00585347"/>
    <w:rsid w:val="00591A65"/>
    <w:rsid w:val="0059251B"/>
    <w:rsid w:val="00594CA6"/>
    <w:rsid w:val="005964C7"/>
    <w:rsid w:val="005974FF"/>
    <w:rsid w:val="005A2DCF"/>
    <w:rsid w:val="005B00AD"/>
    <w:rsid w:val="005B0E33"/>
    <w:rsid w:val="005B1DB2"/>
    <w:rsid w:val="005B2F70"/>
    <w:rsid w:val="005B36A9"/>
    <w:rsid w:val="005B4941"/>
    <w:rsid w:val="005B6216"/>
    <w:rsid w:val="005B762E"/>
    <w:rsid w:val="005B7B69"/>
    <w:rsid w:val="005C0C68"/>
    <w:rsid w:val="005C19D3"/>
    <w:rsid w:val="005C2411"/>
    <w:rsid w:val="005C3AA0"/>
    <w:rsid w:val="005C59E8"/>
    <w:rsid w:val="005C7769"/>
    <w:rsid w:val="005D022E"/>
    <w:rsid w:val="005D04A9"/>
    <w:rsid w:val="005D1559"/>
    <w:rsid w:val="005D198A"/>
    <w:rsid w:val="005D31D9"/>
    <w:rsid w:val="005D6AA2"/>
    <w:rsid w:val="005D7388"/>
    <w:rsid w:val="005E0367"/>
    <w:rsid w:val="005E087E"/>
    <w:rsid w:val="005E165D"/>
    <w:rsid w:val="005E445D"/>
    <w:rsid w:val="005F058A"/>
    <w:rsid w:val="005F1D70"/>
    <w:rsid w:val="005F2461"/>
    <w:rsid w:val="005F248F"/>
    <w:rsid w:val="005F320C"/>
    <w:rsid w:val="005F3FF9"/>
    <w:rsid w:val="005F52D9"/>
    <w:rsid w:val="005F5AED"/>
    <w:rsid w:val="00600593"/>
    <w:rsid w:val="00600A06"/>
    <w:rsid w:val="00600DE3"/>
    <w:rsid w:val="00601004"/>
    <w:rsid w:val="00602525"/>
    <w:rsid w:val="0060657D"/>
    <w:rsid w:val="006132A0"/>
    <w:rsid w:val="00621620"/>
    <w:rsid w:val="00621BC8"/>
    <w:rsid w:val="00624778"/>
    <w:rsid w:val="00625D0F"/>
    <w:rsid w:val="006263B4"/>
    <w:rsid w:val="00631A92"/>
    <w:rsid w:val="00635E6F"/>
    <w:rsid w:val="00641BCF"/>
    <w:rsid w:val="00643302"/>
    <w:rsid w:val="0064473D"/>
    <w:rsid w:val="006452DF"/>
    <w:rsid w:val="00645880"/>
    <w:rsid w:val="00645BFD"/>
    <w:rsid w:val="00646043"/>
    <w:rsid w:val="00654238"/>
    <w:rsid w:val="006543DE"/>
    <w:rsid w:val="00656B56"/>
    <w:rsid w:val="0065734A"/>
    <w:rsid w:val="006577B4"/>
    <w:rsid w:val="006602AB"/>
    <w:rsid w:val="00660D39"/>
    <w:rsid w:val="006617E8"/>
    <w:rsid w:val="00663937"/>
    <w:rsid w:val="00667B7A"/>
    <w:rsid w:val="0067165A"/>
    <w:rsid w:val="00671685"/>
    <w:rsid w:val="00672DB2"/>
    <w:rsid w:val="00674B84"/>
    <w:rsid w:val="006752EF"/>
    <w:rsid w:val="00676903"/>
    <w:rsid w:val="006771D1"/>
    <w:rsid w:val="0068527F"/>
    <w:rsid w:val="006866F2"/>
    <w:rsid w:val="00686BEF"/>
    <w:rsid w:val="00687590"/>
    <w:rsid w:val="00695317"/>
    <w:rsid w:val="006964EE"/>
    <w:rsid w:val="006A33C7"/>
    <w:rsid w:val="006A5743"/>
    <w:rsid w:val="006A5A11"/>
    <w:rsid w:val="006A5E3E"/>
    <w:rsid w:val="006A5E5F"/>
    <w:rsid w:val="006A62D4"/>
    <w:rsid w:val="006A66A6"/>
    <w:rsid w:val="006B0871"/>
    <w:rsid w:val="006B1187"/>
    <w:rsid w:val="006B16BB"/>
    <w:rsid w:val="006C0958"/>
    <w:rsid w:val="006C1E9A"/>
    <w:rsid w:val="006C5092"/>
    <w:rsid w:val="006C57B3"/>
    <w:rsid w:val="006C58D4"/>
    <w:rsid w:val="006C595A"/>
    <w:rsid w:val="006C73C8"/>
    <w:rsid w:val="006C796C"/>
    <w:rsid w:val="006D1F1D"/>
    <w:rsid w:val="006D6BBA"/>
    <w:rsid w:val="006D6BF7"/>
    <w:rsid w:val="006E328C"/>
    <w:rsid w:val="006E44CC"/>
    <w:rsid w:val="006E4741"/>
    <w:rsid w:val="006E6C06"/>
    <w:rsid w:val="006E748E"/>
    <w:rsid w:val="006F0DDD"/>
    <w:rsid w:val="006F1B7B"/>
    <w:rsid w:val="006F30B6"/>
    <w:rsid w:val="006F3E25"/>
    <w:rsid w:val="006F5A43"/>
    <w:rsid w:val="00700730"/>
    <w:rsid w:val="00700BED"/>
    <w:rsid w:val="00706561"/>
    <w:rsid w:val="00712DC8"/>
    <w:rsid w:val="007146C1"/>
    <w:rsid w:val="00716912"/>
    <w:rsid w:val="0072011A"/>
    <w:rsid w:val="00720B29"/>
    <w:rsid w:val="00724A7A"/>
    <w:rsid w:val="00726DA2"/>
    <w:rsid w:val="00732AC1"/>
    <w:rsid w:val="00733E30"/>
    <w:rsid w:val="007416D8"/>
    <w:rsid w:val="00743A07"/>
    <w:rsid w:val="00743EC5"/>
    <w:rsid w:val="0074431E"/>
    <w:rsid w:val="00752DEB"/>
    <w:rsid w:val="00755E18"/>
    <w:rsid w:val="007568E3"/>
    <w:rsid w:val="00756B9F"/>
    <w:rsid w:val="007613A5"/>
    <w:rsid w:val="0076162B"/>
    <w:rsid w:val="007637B2"/>
    <w:rsid w:val="0076393B"/>
    <w:rsid w:val="00764DF2"/>
    <w:rsid w:val="007669A0"/>
    <w:rsid w:val="007820F2"/>
    <w:rsid w:val="00790043"/>
    <w:rsid w:val="00791C29"/>
    <w:rsid w:val="00793774"/>
    <w:rsid w:val="00795527"/>
    <w:rsid w:val="00796D82"/>
    <w:rsid w:val="007A092B"/>
    <w:rsid w:val="007A0DB2"/>
    <w:rsid w:val="007A15A6"/>
    <w:rsid w:val="007A31D0"/>
    <w:rsid w:val="007A6380"/>
    <w:rsid w:val="007B02B1"/>
    <w:rsid w:val="007B197C"/>
    <w:rsid w:val="007B20CA"/>
    <w:rsid w:val="007B3BFE"/>
    <w:rsid w:val="007B496A"/>
    <w:rsid w:val="007B5FD2"/>
    <w:rsid w:val="007C2193"/>
    <w:rsid w:val="007C27CD"/>
    <w:rsid w:val="007C4D87"/>
    <w:rsid w:val="007C4DFF"/>
    <w:rsid w:val="007C51BD"/>
    <w:rsid w:val="007C692D"/>
    <w:rsid w:val="007C6D7F"/>
    <w:rsid w:val="007C6FCA"/>
    <w:rsid w:val="007D100B"/>
    <w:rsid w:val="007D2A59"/>
    <w:rsid w:val="007D6371"/>
    <w:rsid w:val="007E43D6"/>
    <w:rsid w:val="007E67E4"/>
    <w:rsid w:val="007F2979"/>
    <w:rsid w:val="007F58CA"/>
    <w:rsid w:val="007F6781"/>
    <w:rsid w:val="007F7423"/>
    <w:rsid w:val="00800FD6"/>
    <w:rsid w:val="00806364"/>
    <w:rsid w:val="00810E79"/>
    <w:rsid w:val="00813E4F"/>
    <w:rsid w:val="0082272A"/>
    <w:rsid w:val="008229B9"/>
    <w:rsid w:val="00823207"/>
    <w:rsid w:val="0083056A"/>
    <w:rsid w:val="00830940"/>
    <w:rsid w:val="00831D38"/>
    <w:rsid w:val="008323A8"/>
    <w:rsid w:val="008358CD"/>
    <w:rsid w:val="00835E4A"/>
    <w:rsid w:val="008372BE"/>
    <w:rsid w:val="00837AE5"/>
    <w:rsid w:val="0084023D"/>
    <w:rsid w:val="00844C99"/>
    <w:rsid w:val="008451AF"/>
    <w:rsid w:val="00850948"/>
    <w:rsid w:val="00851489"/>
    <w:rsid w:val="008538D4"/>
    <w:rsid w:val="00853B6F"/>
    <w:rsid w:val="0085441A"/>
    <w:rsid w:val="00855EE9"/>
    <w:rsid w:val="00857158"/>
    <w:rsid w:val="00861D1A"/>
    <w:rsid w:val="00862EC7"/>
    <w:rsid w:val="00865384"/>
    <w:rsid w:val="0086554F"/>
    <w:rsid w:val="00866D95"/>
    <w:rsid w:val="00867107"/>
    <w:rsid w:val="00870BD6"/>
    <w:rsid w:val="00872111"/>
    <w:rsid w:val="00872E63"/>
    <w:rsid w:val="00873313"/>
    <w:rsid w:val="00873AE3"/>
    <w:rsid w:val="00874301"/>
    <w:rsid w:val="00874E64"/>
    <w:rsid w:val="008753EF"/>
    <w:rsid w:val="008755D6"/>
    <w:rsid w:val="008758FD"/>
    <w:rsid w:val="00883F8C"/>
    <w:rsid w:val="0088518E"/>
    <w:rsid w:val="00886A4E"/>
    <w:rsid w:val="00890091"/>
    <w:rsid w:val="00892071"/>
    <w:rsid w:val="00892FD8"/>
    <w:rsid w:val="008935A0"/>
    <w:rsid w:val="0089363E"/>
    <w:rsid w:val="0089390A"/>
    <w:rsid w:val="008943EB"/>
    <w:rsid w:val="008952B4"/>
    <w:rsid w:val="008956FA"/>
    <w:rsid w:val="00895B7C"/>
    <w:rsid w:val="008A305F"/>
    <w:rsid w:val="008A4212"/>
    <w:rsid w:val="008B086E"/>
    <w:rsid w:val="008B6173"/>
    <w:rsid w:val="008C1682"/>
    <w:rsid w:val="008C188F"/>
    <w:rsid w:val="008C74B6"/>
    <w:rsid w:val="008D0756"/>
    <w:rsid w:val="008D2EDC"/>
    <w:rsid w:val="008D51D0"/>
    <w:rsid w:val="008D56CC"/>
    <w:rsid w:val="008D5AA5"/>
    <w:rsid w:val="008D5BDB"/>
    <w:rsid w:val="008D5D38"/>
    <w:rsid w:val="008D6E1D"/>
    <w:rsid w:val="008E1429"/>
    <w:rsid w:val="008E2AD7"/>
    <w:rsid w:val="008E3E44"/>
    <w:rsid w:val="008E5544"/>
    <w:rsid w:val="008E65B0"/>
    <w:rsid w:val="008E6D87"/>
    <w:rsid w:val="008F0680"/>
    <w:rsid w:val="008F1A9D"/>
    <w:rsid w:val="008F1BB3"/>
    <w:rsid w:val="008F25FE"/>
    <w:rsid w:val="008F29F8"/>
    <w:rsid w:val="008F41FC"/>
    <w:rsid w:val="008F4A14"/>
    <w:rsid w:val="008F554A"/>
    <w:rsid w:val="00900324"/>
    <w:rsid w:val="00901F23"/>
    <w:rsid w:val="0091203A"/>
    <w:rsid w:val="00914FD6"/>
    <w:rsid w:val="00922571"/>
    <w:rsid w:val="00923F50"/>
    <w:rsid w:val="00924DB4"/>
    <w:rsid w:val="00925C33"/>
    <w:rsid w:val="00935304"/>
    <w:rsid w:val="009353BF"/>
    <w:rsid w:val="009358A0"/>
    <w:rsid w:val="0093677D"/>
    <w:rsid w:val="0093704C"/>
    <w:rsid w:val="00937078"/>
    <w:rsid w:val="00942C1D"/>
    <w:rsid w:val="00943B18"/>
    <w:rsid w:val="00947381"/>
    <w:rsid w:val="00950311"/>
    <w:rsid w:val="00950E0E"/>
    <w:rsid w:val="00951FF8"/>
    <w:rsid w:val="00962C40"/>
    <w:rsid w:val="00964CFA"/>
    <w:rsid w:val="009655A8"/>
    <w:rsid w:val="009666AC"/>
    <w:rsid w:val="0096680E"/>
    <w:rsid w:val="00970C0E"/>
    <w:rsid w:val="00973204"/>
    <w:rsid w:val="00974748"/>
    <w:rsid w:val="009747D6"/>
    <w:rsid w:val="009759B2"/>
    <w:rsid w:val="0097654D"/>
    <w:rsid w:val="00977EA4"/>
    <w:rsid w:val="00977FE4"/>
    <w:rsid w:val="00981793"/>
    <w:rsid w:val="00981D53"/>
    <w:rsid w:val="00984797"/>
    <w:rsid w:val="00984FAE"/>
    <w:rsid w:val="00985D4D"/>
    <w:rsid w:val="009906FE"/>
    <w:rsid w:val="00991E5E"/>
    <w:rsid w:val="0099351A"/>
    <w:rsid w:val="00993F91"/>
    <w:rsid w:val="00994BD4"/>
    <w:rsid w:val="009A03AF"/>
    <w:rsid w:val="009B16C2"/>
    <w:rsid w:val="009B3993"/>
    <w:rsid w:val="009C09CD"/>
    <w:rsid w:val="009C2A09"/>
    <w:rsid w:val="009C2FC6"/>
    <w:rsid w:val="009C337A"/>
    <w:rsid w:val="009C72F3"/>
    <w:rsid w:val="009D0690"/>
    <w:rsid w:val="009D711B"/>
    <w:rsid w:val="009E24D0"/>
    <w:rsid w:val="009E4885"/>
    <w:rsid w:val="009E6BBF"/>
    <w:rsid w:val="009E7A4B"/>
    <w:rsid w:val="009F3620"/>
    <w:rsid w:val="009F415F"/>
    <w:rsid w:val="00A0197F"/>
    <w:rsid w:val="00A1086F"/>
    <w:rsid w:val="00A109DB"/>
    <w:rsid w:val="00A10F61"/>
    <w:rsid w:val="00A136B8"/>
    <w:rsid w:val="00A15E2A"/>
    <w:rsid w:val="00A15FB5"/>
    <w:rsid w:val="00A1662D"/>
    <w:rsid w:val="00A1768D"/>
    <w:rsid w:val="00A17B0E"/>
    <w:rsid w:val="00A17C7D"/>
    <w:rsid w:val="00A218C6"/>
    <w:rsid w:val="00A23566"/>
    <w:rsid w:val="00A243C2"/>
    <w:rsid w:val="00A244C1"/>
    <w:rsid w:val="00A30CEA"/>
    <w:rsid w:val="00A31983"/>
    <w:rsid w:val="00A3215D"/>
    <w:rsid w:val="00A357AC"/>
    <w:rsid w:val="00A378AF"/>
    <w:rsid w:val="00A40857"/>
    <w:rsid w:val="00A4241F"/>
    <w:rsid w:val="00A43D11"/>
    <w:rsid w:val="00A448BF"/>
    <w:rsid w:val="00A4662C"/>
    <w:rsid w:val="00A51808"/>
    <w:rsid w:val="00A51AF6"/>
    <w:rsid w:val="00A54780"/>
    <w:rsid w:val="00A562DA"/>
    <w:rsid w:val="00A56C59"/>
    <w:rsid w:val="00A57B1A"/>
    <w:rsid w:val="00A60907"/>
    <w:rsid w:val="00A6451B"/>
    <w:rsid w:val="00A6523C"/>
    <w:rsid w:val="00A65766"/>
    <w:rsid w:val="00A666F9"/>
    <w:rsid w:val="00A67968"/>
    <w:rsid w:val="00A70BCC"/>
    <w:rsid w:val="00A7263E"/>
    <w:rsid w:val="00A738EF"/>
    <w:rsid w:val="00A7500E"/>
    <w:rsid w:val="00A75BF1"/>
    <w:rsid w:val="00A75CE5"/>
    <w:rsid w:val="00A76E9E"/>
    <w:rsid w:val="00A77805"/>
    <w:rsid w:val="00A82664"/>
    <w:rsid w:val="00A856C4"/>
    <w:rsid w:val="00A86718"/>
    <w:rsid w:val="00A875E5"/>
    <w:rsid w:val="00A91466"/>
    <w:rsid w:val="00A914DC"/>
    <w:rsid w:val="00A92664"/>
    <w:rsid w:val="00A92C02"/>
    <w:rsid w:val="00A9310A"/>
    <w:rsid w:val="00A93E83"/>
    <w:rsid w:val="00A942EA"/>
    <w:rsid w:val="00AA0C73"/>
    <w:rsid w:val="00AA1171"/>
    <w:rsid w:val="00AA4C19"/>
    <w:rsid w:val="00AA5AEE"/>
    <w:rsid w:val="00AA652B"/>
    <w:rsid w:val="00AB0651"/>
    <w:rsid w:val="00AB1D17"/>
    <w:rsid w:val="00AB5295"/>
    <w:rsid w:val="00AC027E"/>
    <w:rsid w:val="00AC040B"/>
    <w:rsid w:val="00AC0A60"/>
    <w:rsid w:val="00AC182D"/>
    <w:rsid w:val="00AC19E8"/>
    <w:rsid w:val="00AC6DE5"/>
    <w:rsid w:val="00AD042F"/>
    <w:rsid w:val="00AD0FE5"/>
    <w:rsid w:val="00AD2240"/>
    <w:rsid w:val="00AD60D3"/>
    <w:rsid w:val="00AD684C"/>
    <w:rsid w:val="00AD75B9"/>
    <w:rsid w:val="00AE0778"/>
    <w:rsid w:val="00AE32BF"/>
    <w:rsid w:val="00AE715B"/>
    <w:rsid w:val="00AE760B"/>
    <w:rsid w:val="00AF512E"/>
    <w:rsid w:val="00AF5881"/>
    <w:rsid w:val="00AF6ED3"/>
    <w:rsid w:val="00B00427"/>
    <w:rsid w:val="00B02299"/>
    <w:rsid w:val="00B03C05"/>
    <w:rsid w:val="00B0490B"/>
    <w:rsid w:val="00B05586"/>
    <w:rsid w:val="00B067AB"/>
    <w:rsid w:val="00B07075"/>
    <w:rsid w:val="00B07E02"/>
    <w:rsid w:val="00B1154E"/>
    <w:rsid w:val="00B13075"/>
    <w:rsid w:val="00B163F4"/>
    <w:rsid w:val="00B1675A"/>
    <w:rsid w:val="00B17B5D"/>
    <w:rsid w:val="00B209B5"/>
    <w:rsid w:val="00B210F0"/>
    <w:rsid w:val="00B31A7C"/>
    <w:rsid w:val="00B3781D"/>
    <w:rsid w:val="00B37FFA"/>
    <w:rsid w:val="00B43CBD"/>
    <w:rsid w:val="00B43F18"/>
    <w:rsid w:val="00B44BB8"/>
    <w:rsid w:val="00B55AF1"/>
    <w:rsid w:val="00B55D48"/>
    <w:rsid w:val="00B6395E"/>
    <w:rsid w:val="00B64E7D"/>
    <w:rsid w:val="00B655BC"/>
    <w:rsid w:val="00B66EFB"/>
    <w:rsid w:val="00B71873"/>
    <w:rsid w:val="00B720C3"/>
    <w:rsid w:val="00B803C3"/>
    <w:rsid w:val="00B81941"/>
    <w:rsid w:val="00B83F8A"/>
    <w:rsid w:val="00B91E2F"/>
    <w:rsid w:val="00B91FB4"/>
    <w:rsid w:val="00B943CC"/>
    <w:rsid w:val="00B943E3"/>
    <w:rsid w:val="00B94B87"/>
    <w:rsid w:val="00BA2955"/>
    <w:rsid w:val="00BA2DFA"/>
    <w:rsid w:val="00BA3FCE"/>
    <w:rsid w:val="00BB18F6"/>
    <w:rsid w:val="00BB6C0E"/>
    <w:rsid w:val="00BC0B54"/>
    <w:rsid w:val="00BC1238"/>
    <w:rsid w:val="00BC6E69"/>
    <w:rsid w:val="00BD29F3"/>
    <w:rsid w:val="00BD316B"/>
    <w:rsid w:val="00BD35F8"/>
    <w:rsid w:val="00BD456A"/>
    <w:rsid w:val="00BD523A"/>
    <w:rsid w:val="00BD6E58"/>
    <w:rsid w:val="00BE12A2"/>
    <w:rsid w:val="00BE6B98"/>
    <w:rsid w:val="00BF0357"/>
    <w:rsid w:val="00BF2800"/>
    <w:rsid w:val="00BF4EC4"/>
    <w:rsid w:val="00C078A7"/>
    <w:rsid w:val="00C1406F"/>
    <w:rsid w:val="00C17F98"/>
    <w:rsid w:val="00C20268"/>
    <w:rsid w:val="00C20939"/>
    <w:rsid w:val="00C217AE"/>
    <w:rsid w:val="00C233D4"/>
    <w:rsid w:val="00C30CC5"/>
    <w:rsid w:val="00C32C18"/>
    <w:rsid w:val="00C355A2"/>
    <w:rsid w:val="00C44077"/>
    <w:rsid w:val="00C46048"/>
    <w:rsid w:val="00C51ADD"/>
    <w:rsid w:val="00C5340D"/>
    <w:rsid w:val="00C54341"/>
    <w:rsid w:val="00C60B67"/>
    <w:rsid w:val="00C618FC"/>
    <w:rsid w:val="00C6284D"/>
    <w:rsid w:val="00C642BF"/>
    <w:rsid w:val="00C66176"/>
    <w:rsid w:val="00C702F3"/>
    <w:rsid w:val="00C721FC"/>
    <w:rsid w:val="00C73ED4"/>
    <w:rsid w:val="00C75A33"/>
    <w:rsid w:val="00C76340"/>
    <w:rsid w:val="00C76571"/>
    <w:rsid w:val="00C76A89"/>
    <w:rsid w:val="00C8033B"/>
    <w:rsid w:val="00C80C93"/>
    <w:rsid w:val="00C83D22"/>
    <w:rsid w:val="00C84AAC"/>
    <w:rsid w:val="00C8599E"/>
    <w:rsid w:val="00C86291"/>
    <w:rsid w:val="00C87BB7"/>
    <w:rsid w:val="00C87DEE"/>
    <w:rsid w:val="00C906BE"/>
    <w:rsid w:val="00C90CC9"/>
    <w:rsid w:val="00C9103B"/>
    <w:rsid w:val="00C918E7"/>
    <w:rsid w:val="00C93A8D"/>
    <w:rsid w:val="00C95BF1"/>
    <w:rsid w:val="00CA0CBC"/>
    <w:rsid w:val="00CA383A"/>
    <w:rsid w:val="00CA3A6D"/>
    <w:rsid w:val="00CA3CEF"/>
    <w:rsid w:val="00CA5092"/>
    <w:rsid w:val="00CA702C"/>
    <w:rsid w:val="00CA74A7"/>
    <w:rsid w:val="00CB2A35"/>
    <w:rsid w:val="00CB67B3"/>
    <w:rsid w:val="00CB73CD"/>
    <w:rsid w:val="00CC1630"/>
    <w:rsid w:val="00CC3871"/>
    <w:rsid w:val="00CD1A5D"/>
    <w:rsid w:val="00CD2CC6"/>
    <w:rsid w:val="00CD4CF9"/>
    <w:rsid w:val="00CE0BB8"/>
    <w:rsid w:val="00CE1BD9"/>
    <w:rsid w:val="00CF00E5"/>
    <w:rsid w:val="00CF031F"/>
    <w:rsid w:val="00CF1104"/>
    <w:rsid w:val="00D01208"/>
    <w:rsid w:val="00D04A23"/>
    <w:rsid w:val="00D0583C"/>
    <w:rsid w:val="00D068E4"/>
    <w:rsid w:val="00D06BC1"/>
    <w:rsid w:val="00D079B2"/>
    <w:rsid w:val="00D1153B"/>
    <w:rsid w:val="00D11D1D"/>
    <w:rsid w:val="00D15E7C"/>
    <w:rsid w:val="00D1619D"/>
    <w:rsid w:val="00D167D2"/>
    <w:rsid w:val="00D16E00"/>
    <w:rsid w:val="00D21504"/>
    <w:rsid w:val="00D22E70"/>
    <w:rsid w:val="00D308B4"/>
    <w:rsid w:val="00D31D49"/>
    <w:rsid w:val="00D31E10"/>
    <w:rsid w:val="00D33718"/>
    <w:rsid w:val="00D36025"/>
    <w:rsid w:val="00D36557"/>
    <w:rsid w:val="00D4073B"/>
    <w:rsid w:val="00D409A5"/>
    <w:rsid w:val="00D42885"/>
    <w:rsid w:val="00D43D6B"/>
    <w:rsid w:val="00D447CB"/>
    <w:rsid w:val="00D45C68"/>
    <w:rsid w:val="00D461C1"/>
    <w:rsid w:val="00D5090F"/>
    <w:rsid w:val="00D50F88"/>
    <w:rsid w:val="00D51F23"/>
    <w:rsid w:val="00D53649"/>
    <w:rsid w:val="00D547B2"/>
    <w:rsid w:val="00D552DF"/>
    <w:rsid w:val="00D6579B"/>
    <w:rsid w:val="00D65A84"/>
    <w:rsid w:val="00D70631"/>
    <w:rsid w:val="00D7151B"/>
    <w:rsid w:val="00D7240C"/>
    <w:rsid w:val="00D73284"/>
    <w:rsid w:val="00D75E8E"/>
    <w:rsid w:val="00D777C2"/>
    <w:rsid w:val="00D77818"/>
    <w:rsid w:val="00D81207"/>
    <w:rsid w:val="00D82716"/>
    <w:rsid w:val="00D843CC"/>
    <w:rsid w:val="00D858EB"/>
    <w:rsid w:val="00D86259"/>
    <w:rsid w:val="00D8692A"/>
    <w:rsid w:val="00D90D5E"/>
    <w:rsid w:val="00D91057"/>
    <w:rsid w:val="00D92DA5"/>
    <w:rsid w:val="00D94D08"/>
    <w:rsid w:val="00D95124"/>
    <w:rsid w:val="00D96D91"/>
    <w:rsid w:val="00DA11C2"/>
    <w:rsid w:val="00DA36B4"/>
    <w:rsid w:val="00DA3C39"/>
    <w:rsid w:val="00DA4BD1"/>
    <w:rsid w:val="00DA5A98"/>
    <w:rsid w:val="00DA7B04"/>
    <w:rsid w:val="00DB27B4"/>
    <w:rsid w:val="00DB5216"/>
    <w:rsid w:val="00DB65CD"/>
    <w:rsid w:val="00DC2333"/>
    <w:rsid w:val="00DC2450"/>
    <w:rsid w:val="00DC3A63"/>
    <w:rsid w:val="00DC3BAC"/>
    <w:rsid w:val="00DC3F89"/>
    <w:rsid w:val="00DD1967"/>
    <w:rsid w:val="00DD289D"/>
    <w:rsid w:val="00DD77EC"/>
    <w:rsid w:val="00DE02C7"/>
    <w:rsid w:val="00DE1F90"/>
    <w:rsid w:val="00DE6998"/>
    <w:rsid w:val="00DE715B"/>
    <w:rsid w:val="00DF0F96"/>
    <w:rsid w:val="00DF182A"/>
    <w:rsid w:val="00DF3FDE"/>
    <w:rsid w:val="00DF4886"/>
    <w:rsid w:val="00DF6985"/>
    <w:rsid w:val="00DF7516"/>
    <w:rsid w:val="00E05127"/>
    <w:rsid w:val="00E0523D"/>
    <w:rsid w:val="00E0595D"/>
    <w:rsid w:val="00E05C69"/>
    <w:rsid w:val="00E0752C"/>
    <w:rsid w:val="00E10E05"/>
    <w:rsid w:val="00E12EAC"/>
    <w:rsid w:val="00E131D6"/>
    <w:rsid w:val="00E13530"/>
    <w:rsid w:val="00E14DE6"/>
    <w:rsid w:val="00E15A15"/>
    <w:rsid w:val="00E2088C"/>
    <w:rsid w:val="00E234CD"/>
    <w:rsid w:val="00E243E7"/>
    <w:rsid w:val="00E256CE"/>
    <w:rsid w:val="00E2575D"/>
    <w:rsid w:val="00E34286"/>
    <w:rsid w:val="00E36E6A"/>
    <w:rsid w:val="00E37D67"/>
    <w:rsid w:val="00E42620"/>
    <w:rsid w:val="00E4401C"/>
    <w:rsid w:val="00E45A53"/>
    <w:rsid w:val="00E46FAE"/>
    <w:rsid w:val="00E50D83"/>
    <w:rsid w:val="00E526CB"/>
    <w:rsid w:val="00E53623"/>
    <w:rsid w:val="00E54B8D"/>
    <w:rsid w:val="00E551DF"/>
    <w:rsid w:val="00E611F0"/>
    <w:rsid w:val="00E612A9"/>
    <w:rsid w:val="00E626B4"/>
    <w:rsid w:val="00E66879"/>
    <w:rsid w:val="00E71407"/>
    <w:rsid w:val="00E73FC3"/>
    <w:rsid w:val="00E74DE8"/>
    <w:rsid w:val="00E74F7B"/>
    <w:rsid w:val="00E767ED"/>
    <w:rsid w:val="00E775F9"/>
    <w:rsid w:val="00E77D88"/>
    <w:rsid w:val="00E80487"/>
    <w:rsid w:val="00E80BF0"/>
    <w:rsid w:val="00E81753"/>
    <w:rsid w:val="00E82CBF"/>
    <w:rsid w:val="00E8471B"/>
    <w:rsid w:val="00E90BD2"/>
    <w:rsid w:val="00E91933"/>
    <w:rsid w:val="00E9663B"/>
    <w:rsid w:val="00E97D05"/>
    <w:rsid w:val="00EA1E1E"/>
    <w:rsid w:val="00EA30A9"/>
    <w:rsid w:val="00EA6183"/>
    <w:rsid w:val="00EA65D4"/>
    <w:rsid w:val="00EA7F6D"/>
    <w:rsid w:val="00EB0901"/>
    <w:rsid w:val="00EB14CB"/>
    <w:rsid w:val="00EB1787"/>
    <w:rsid w:val="00EB2E43"/>
    <w:rsid w:val="00EB5798"/>
    <w:rsid w:val="00EB6B9F"/>
    <w:rsid w:val="00EB762A"/>
    <w:rsid w:val="00EC005C"/>
    <w:rsid w:val="00EC03BE"/>
    <w:rsid w:val="00EC08E1"/>
    <w:rsid w:val="00EC16BA"/>
    <w:rsid w:val="00EC6FAB"/>
    <w:rsid w:val="00EC78E3"/>
    <w:rsid w:val="00ED2390"/>
    <w:rsid w:val="00ED24CA"/>
    <w:rsid w:val="00ED3A07"/>
    <w:rsid w:val="00ED4546"/>
    <w:rsid w:val="00ED4593"/>
    <w:rsid w:val="00ED49E4"/>
    <w:rsid w:val="00EE3685"/>
    <w:rsid w:val="00EE4103"/>
    <w:rsid w:val="00EE4EBC"/>
    <w:rsid w:val="00EE4F28"/>
    <w:rsid w:val="00EE74D6"/>
    <w:rsid w:val="00EF5976"/>
    <w:rsid w:val="00EF68D9"/>
    <w:rsid w:val="00F026BF"/>
    <w:rsid w:val="00F04E50"/>
    <w:rsid w:val="00F12B0E"/>
    <w:rsid w:val="00F14DF4"/>
    <w:rsid w:val="00F179F8"/>
    <w:rsid w:val="00F22D5A"/>
    <w:rsid w:val="00F23A83"/>
    <w:rsid w:val="00F360FC"/>
    <w:rsid w:val="00F3719F"/>
    <w:rsid w:val="00F40067"/>
    <w:rsid w:val="00F4239F"/>
    <w:rsid w:val="00F42436"/>
    <w:rsid w:val="00F43F99"/>
    <w:rsid w:val="00F455CB"/>
    <w:rsid w:val="00F505DE"/>
    <w:rsid w:val="00F55C1E"/>
    <w:rsid w:val="00F57DCC"/>
    <w:rsid w:val="00F61323"/>
    <w:rsid w:val="00F6192A"/>
    <w:rsid w:val="00F64C3D"/>
    <w:rsid w:val="00F6760A"/>
    <w:rsid w:val="00F67F5C"/>
    <w:rsid w:val="00F728B9"/>
    <w:rsid w:val="00F7328F"/>
    <w:rsid w:val="00F769F0"/>
    <w:rsid w:val="00F8011B"/>
    <w:rsid w:val="00F814B2"/>
    <w:rsid w:val="00F826AC"/>
    <w:rsid w:val="00F84FCE"/>
    <w:rsid w:val="00F87F92"/>
    <w:rsid w:val="00F928AB"/>
    <w:rsid w:val="00F93057"/>
    <w:rsid w:val="00F94278"/>
    <w:rsid w:val="00F942FE"/>
    <w:rsid w:val="00F9519C"/>
    <w:rsid w:val="00F97420"/>
    <w:rsid w:val="00F975DF"/>
    <w:rsid w:val="00FA20C4"/>
    <w:rsid w:val="00FA249C"/>
    <w:rsid w:val="00FA5C64"/>
    <w:rsid w:val="00FB1189"/>
    <w:rsid w:val="00FB1775"/>
    <w:rsid w:val="00FB1811"/>
    <w:rsid w:val="00FB1F24"/>
    <w:rsid w:val="00FB2A52"/>
    <w:rsid w:val="00FB4031"/>
    <w:rsid w:val="00FB6C13"/>
    <w:rsid w:val="00FB797E"/>
    <w:rsid w:val="00FB7BE0"/>
    <w:rsid w:val="00FB7EE4"/>
    <w:rsid w:val="00FC08BC"/>
    <w:rsid w:val="00FC45BE"/>
    <w:rsid w:val="00FC5572"/>
    <w:rsid w:val="00FC5E8D"/>
    <w:rsid w:val="00FD0EDE"/>
    <w:rsid w:val="00FD0F1F"/>
    <w:rsid w:val="00FD3274"/>
    <w:rsid w:val="00FD3890"/>
    <w:rsid w:val="00FD6313"/>
    <w:rsid w:val="00FD6B54"/>
    <w:rsid w:val="00FD6D21"/>
    <w:rsid w:val="00FD78CB"/>
    <w:rsid w:val="00FE12B3"/>
    <w:rsid w:val="00FE4FC8"/>
    <w:rsid w:val="00FE637B"/>
    <w:rsid w:val="00FF0576"/>
    <w:rsid w:val="00FF0747"/>
    <w:rsid w:val="00FF4281"/>
    <w:rsid w:val="00FF607E"/>
    <w:rsid w:val="00FF68F0"/>
    <w:rsid w:val="00FF69F4"/>
    <w:rsid w:val="00FF6B14"/>
    <w:rsid w:val="00F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A3054A"/>
  <w15:chartTrackingRefBased/>
  <w15:docId w15:val="{2B309434-3C92-44FD-A14C-924B2872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6C1"/>
    <w:rPr>
      <w:rFonts w:ascii="Arial" w:hAnsi="Arial"/>
      <w:sz w:val="18"/>
    </w:rPr>
  </w:style>
  <w:style w:type="paragraph" w:styleId="Heading1">
    <w:name w:val="heading 1"/>
    <w:basedOn w:val="Normal"/>
    <w:next w:val="Normal"/>
    <w:qFormat/>
    <w:pPr>
      <w:keepNext/>
      <w:outlineLvl w:val="0"/>
    </w:pPr>
    <w:rPr>
      <w:rFonts w:ascii="Copperplate Gothic Light" w:hAnsi="Copperplate Gothic Light"/>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Heading">
    <w:name w:val="L1 Heading"/>
    <w:next w:val="Normal"/>
    <w:pPr>
      <w:outlineLvl w:val="0"/>
    </w:pPr>
    <w:rPr>
      <w:rFonts w:ascii="Arial" w:hAnsi="Arial"/>
      <w:b/>
      <w:snapToGrid w:val="0"/>
      <w:sz w:val="40"/>
    </w:rPr>
  </w:style>
  <w:style w:type="paragraph" w:customStyle="1" w:styleId="L2Heading">
    <w:name w:val="L2 Heading"/>
    <w:next w:val="Normal"/>
    <w:rPr>
      <w:rFonts w:ascii="Arial" w:hAnsi="Arial"/>
      <w:b/>
      <w:snapToGrid w:val="0"/>
      <w:sz w:val="32"/>
    </w:rPr>
  </w:style>
  <w:style w:type="paragraph" w:customStyle="1" w:styleId="L3Heading">
    <w:name w:val="L3 Heading"/>
    <w:next w:val="Normal"/>
    <w:rPr>
      <w:rFonts w:ascii="Arial" w:hAnsi="Arial"/>
      <w:b/>
      <w:snapToGrid w:val="0"/>
      <w:sz w:val="24"/>
    </w:rPr>
  </w:style>
  <w:style w:type="paragraph" w:customStyle="1" w:styleId="L4Heading">
    <w:name w:val="L4 Heading"/>
    <w:next w:val="Normal"/>
    <w:rPr>
      <w:rFonts w:ascii="Arial" w:hAnsi="Arial"/>
      <w:b/>
      <w:snapToGrid w:val="0"/>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Body">
    <w:name w:val="Body"/>
    <w:basedOn w:val="Normal"/>
    <w:pPr>
      <w:ind w:firstLine="180"/>
    </w:pPr>
  </w:style>
  <w:style w:type="paragraph" w:customStyle="1" w:styleId="Subfeats">
    <w:name w:val="Subfeats"/>
    <w:basedOn w:val="Normal"/>
    <w:pPr>
      <w:keepLines/>
      <w:ind w:left="180"/>
    </w:pPr>
    <w:rPr>
      <w:color w:val="808080"/>
      <w:sz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autoRedefine/>
    <w:semiHidden/>
  </w:style>
  <w:style w:type="paragraph" w:styleId="TOC2">
    <w:name w:val="toc 2"/>
    <w:basedOn w:val="Normal"/>
    <w:next w:val="Normal"/>
    <w:autoRedefine/>
    <w:semiHidden/>
    <w:pPr>
      <w:ind w:left="180"/>
    </w:pPr>
  </w:style>
  <w:style w:type="paragraph" w:styleId="TOC3">
    <w:name w:val="toc 3"/>
    <w:basedOn w:val="Normal"/>
    <w:next w:val="Normal"/>
    <w:autoRedefine/>
    <w:semiHidden/>
    <w:pPr>
      <w:ind w:left="360"/>
    </w:pPr>
  </w:style>
  <w:style w:type="paragraph" w:styleId="TOC4">
    <w:name w:val="toc 4"/>
    <w:basedOn w:val="Normal"/>
    <w:next w:val="Normal"/>
    <w:autoRedefine/>
    <w:semiHidden/>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HeadingL1">
    <w:name w:val="Heading L1"/>
    <w:next w:val="Normal"/>
    <w:pPr>
      <w:outlineLvl w:val="0"/>
    </w:pPr>
    <w:rPr>
      <w:rFonts w:ascii="Arial" w:hAnsi="Arial"/>
      <w:b/>
      <w:snapToGrid w:val="0"/>
      <w:sz w:val="36"/>
    </w:rPr>
  </w:style>
  <w:style w:type="paragraph" w:customStyle="1" w:styleId="HeadingL3">
    <w:name w:val="Heading L3"/>
    <w:next w:val="Normal"/>
    <w:rPr>
      <w:rFonts w:ascii="Arial" w:hAnsi="Arial"/>
      <w:b/>
      <w:snapToGrid w:val="0"/>
      <w:sz w:val="24"/>
    </w:rPr>
  </w:style>
  <w:style w:type="paragraph" w:customStyle="1" w:styleId="HeadingL4">
    <w:name w:val="Heading L4"/>
    <w:next w:val="Normal"/>
    <w:rPr>
      <w:rFonts w:ascii="Arial" w:hAnsi="Arial"/>
      <w:b/>
      <w:snapToGrid w:val="0"/>
      <w:sz w:val="18"/>
    </w:rPr>
  </w:style>
  <w:style w:type="paragraph" w:customStyle="1" w:styleId="HeadingL2">
    <w:name w:val="Heading L2"/>
    <w:next w:val="Normal"/>
    <w:rPr>
      <w:rFonts w:ascii="Arial" w:hAnsi="Arial"/>
      <w:b/>
      <w:snapToGrid w:val="0"/>
      <w:sz w:val="32"/>
    </w:rPr>
  </w:style>
  <w:style w:type="paragraph" w:styleId="E-mailSignature">
    <w:name w:val="E-mail Signature"/>
    <w:basedOn w:val="Normal"/>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NormalWeb">
    <w:name w:val="Normal (Web)"/>
    <w:basedOn w:val="Normal"/>
    <w:rPr>
      <w:sz w:val="24"/>
      <w:szCs w:val="24"/>
    </w:rPr>
  </w:style>
  <w:style w:type="paragraph" w:styleId="BalloonText">
    <w:name w:val="Balloon Text"/>
    <w:basedOn w:val="Normal"/>
    <w:semiHidden/>
    <w:rsid w:val="005B0E33"/>
    <w:rPr>
      <w:rFonts w:ascii="Tahoma" w:hAnsi="Tahoma" w:cs="Tahoma"/>
      <w:sz w:val="16"/>
      <w:szCs w:val="16"/>
    </w:rPr>
  </w:style>
  <w:style w:type="paragraph" w:styleId="CommentSubject">
    <w:name w:val="annotation subject"/>
    <w:basedOn w:val="CommentText"/>
    <w:next w:val="CommentText"/>
    <w:semiHidden/>
    <w:rsid w:val="005B0E33"/>
    <w:rPr>
      <w:b/>
      <w:bCs/>
    </w:rPr>
  </w:style>
  <w:style w:type="table" w:styleId="Table3Deffects1">
    <w:name w:val="Table 3D effects 1"/>
    <w:basedOn w:val="TableNormal"/>
    <w:rsid w:val="005B0E3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0E3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0E3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0E3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0E3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0E3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0E3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0E3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0E3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0E3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0E3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0E3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0E3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0E3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0E3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0E3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0E3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B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B0E3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0E3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0E3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0E3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0E3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0E3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0E3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0E3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0E3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0E3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0E3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0E3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0E3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0E3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0E3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0E3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0E3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0E3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0E3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0E3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0E3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0E3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0E3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0E3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0E3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621BC8"/>
    <w:pPr>
      <w:ind w:left="720"/>
      <w:contextualSpacing/>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roll20.net/Getting_Started_Players"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mailto:tgchristy@att.net" TargetMode="External"/><Relationship Id="rId34" Type="http://schemas.openxmlformats.org/officeDocument/2006/relationships/image" Target="media/image17.png"/><Relationship Id="rId42" Type="http://schemas.openxmlformats.org/officeDocument/2006/relationships/hyperlink" Target="http://dnd.wizards.com/products/tabletop/players-basic-rules" TargetMode="External"/><Relationship Id="rId47" Type="http://schemas.openxmlformats.org/officeDocument/2006/relationships/footer" Target="footer2.xml"/><Relationship Id="rId7" Type="http://schemas.openxmlformats.org/officeDocument/2006/relationships/hyperlink" Target="http://dnd.wizards.com/articles/events/adventurers-league-resources" TargetMode="External"/><Relationship Id="rId12" Type="http://schemas.openxmlformats.org/officeDocument/2006/relationships/hyperlink" Target="http://roll20.net"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app.roll20.net/forum/post/1793309/script-powercards-2-thread-2" TargetMode="External"/><Relationship Id="rId41" Type="http://schemas.openxmlformats.org/officeDocument/2006/relationships/hyperlink" Target="http://media.wizards.com/downloads/dnd/DnDBasicRules(PrinterFriendl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kype.com"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pp.roll20.net/forum/post/1793309/script-powercards-2-thread-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s://wiki.roll20.net/Solving_Technical_Issues"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edia.wizards.com/downloads/dnd/StarterSet_Characters.pdf" TargetMode="External"/><Relationship Id="rId14" Type="http://schemas.openxmlformats.org/officeDocument/2006/relationships/hyperlink" Target="https://wiki.roll20.ne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rptools.net/index.php?page=downloads" TargetMode="External"/><Relationship Id="rId43" Type="http://schemas.openxmlformats.org/officeDocument/2006/relationships/hyperlink" Target="http://media.wizards.com/downloads/dnd/StarterSet_Characters.pdf" TargetMode="External"/><Relationship Id="rId48" Type="http://schemas.openxmlformats.org/officeDocument/2006/relationships/fontTable" Target="fontTable.xml"/><Relationship Id="rId8" Type="http://schemas.openxmlformats.org/officeDocument/2006/relationships/hyperlink" Target="http://d20play.com/houseru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2414</Words>
  <Characters>13761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HOUSE RULES</vt:lpstr>
    </vt:vector>
  </TitlesOfParts>
  <Company>Hewlett-Packard Company</Company>
  <LinksUpToDate>false</LinksUpToDate>
  <CharactersWithSpaces>16143</CharactersWithSpaces>
  <SharedDoc>false</SharedDoc>
  <HLinks>
    <vt:vector size="78" baseType="variant">
      <vt:variant>
        <vt:i4>8060934</vt:i4>
      </vt:variant>
      <vt:variant>
        <vt:i4>36</vt:i4>
      </vt:variant>
      <vt:variant>
        <vt:i4>0</vt:i4>
      </vt:variant>
      <vt:variant>
        <vt:i4>5</vt:i4>
      </vt:variant>
      <vt:variant>
        <vt:lpwstr>http://media.wizards.com/downloads/dnd/StarterSet_Characters.pdf</vt:lpwstr>
      </vt:variant>
      <vt:variant>
        <vt:lpwstr/>
      </vt:variant>
      <vt:variant>
        <vt:i4>589825</vt:i4>
      </vt:variant>
      <vt:variant>
        <vt:i4>33</vt:i4>
      </vt:variant>
      <vt:variant>
        <vt:i4>0</vt:i4>
      </vt:variant>
      <vt:variant>
        <vt:i4>5</vt:i4>
      </vt:variant>
      <vt:variant>
        <vt:lpwstr>http://dnd.wizards.com/products/tabletop/players-basic-rules</vt:lpwstr>
      </vt:variant>
      <vt:variant>
        <vt:lpwstr/>
      </vt:variant>
      <vt:variant>
        <vt:i4>1441860</vt:i4>
      </vt:variant>
      <vt:variant>
        <vt:i4>30</vt:i4>
      </vt:variant>
      <vt:variant>
        <vt:i4>0</vt:i4>
      </vt:variant>
      <vt:variant>
        <vt:i4>5</vt:i4>
      </vt:variant>
      <vt:variant>
        <vt:lpwstr>http://media.wizards.com/downloads/dnd/DnDBasicRules(PrinterFriendly).pdf</vt:lpwstr>
      </vt:variant>
      <vt:variant>
        <vt:lpwstr/>
      </vt:variant>
      <vt:variant>
        <vt:i4>7274545</vt:i4>
      </vt:variant>
      <vt:variant>
        <vt:i4>27</vt:i4>
      </vt:variant>
      <vt:variant>
        <vt:i4>0</vt:i4>
      </vt:variant>
      <vt:variant>
        <vt:i4>5</vt:i4>
      </vt:variant>
      <vt:variant>
        <vt:lpwstr>http://www.rptools.net/index.php?page=downloads</vt:lpwstr>
      </vt:variant>
      <vt:variant>
        <vt:lpwstr>TokenTool</vt:lpwstr>
      </vt:variant>
      <vt:variant>
        <vt:i4>2490486</vt:i4>
      </vt:variant>
      <vt:variant>
        <vt:i4>24</vt:i4>
      </vt:variant>
      <vt:variant>
        <vt:i4>0</vt:i4>
      </vt:variant>
      <vt:variant>
        <vt:i4>5</vt:i4>
      </vt:variant>
      <vt:variant>
        <vt:lpwstr>https://app.roll20.net/forum/post/1463736/script-powercards</vt:lpwstr>
      </vt:variant>
      <vt:variant>
        <vt:lpwstr/>
      </vt:variant>
      <vt:variant>
        <vt:i4>131111</vt:i4>
      </vt:variant>
      <vt:variant>
        <vt:i4>21</vt:i4>
      </vt:variant>
      <vt:variant>
        <vt:i4>0</vt:i4>
      </vt:variant>
      <vt:variant>
        <vt:i4>5</vt:i4>
      </vt:variant>
      <vt:variant>
        <vt:lpwstr>mailto:tgchristy@att.net</vt:lpwstr>
      </vt:variant>
      <vt:variant>
        <vt:lpwstr/>
      </vt:variant>
      <vt:variant>
        <vt:i4>2490486</vt:i4>
      </vt:variant>
      <vt:variant>
        <vt:i4>18</vt:i4>
      </vt:variant>
      <vt:variant>
        <vt:i4>0</vt:i4>
      </vt:variant>
      <vt:variant>
        <vt:i4>5</vt:i4>
      </vt:variant>
      <vt:variant>
        <vt:lpwstr>https://app.roll20.net/forum/post/1463736/script-powercards</vt:lpwstr>
      </vt:variant>
      <vt:variant>
        <vt:lpwstr/>
      </vt:variant>
      <vt:variant>
        <vt:i4>5832795</vt:i4>
      </vt:variant>
      <vt:variant>
        <vt:i4>15</vt:i4>
      </vt:variant>
      <vt:variant>
        <vt:i4>0</vt:i4>
      </vt:variant>
      <vt:variant>
        <vt:i4>5</vt:i4>
      </vt:variant>
      <vt:variant>
        <vt:lpwstr>https://wiki.roll20.net/</vt:lpwstr>
      </vt:variant>
      <vt:variant>
        <vt:lpwstr/>
      </vt:variant>
      <vt:variant>
        <vt:i4>2228272</vt:i4>
      </vt:variant>
      <vt:variant>
        <vt:i4>12</vt:i4>
      </vt:variant>
      <vt:variant>
        <vt:i4>0</vt:i4>
      </vt:variant>
      <vt:variant>
        <vt:i4>5</vt:i4>
      </vt:variant>
      <vt:variant>
        <vt:lpwstr>https://wiki.roll20.net/Getting_Started_Players</vt:lpwstr>
      </vt:variant>
      <vt:variant>
        <vt:lpwstr/>
      </vt:variant>
      <vt:variant>
        <vt:i4>6488096</vt:i4>
      </vt:variant>
      <vt:variant>
        <vt:i4>9</vt:i4>
      </vt:variant>
      <vt:variant>
        <vt:i4>0</vt:i4>
      </vt:variant>
      <vt:variant>
        <vt:i4>5</vt:i4>
      </vt:variant>
      <vt:variant>
        <vt:lpwstr>http://roll20.net/</vt:lpwstr>
      </vt:variant>
      <vt:variant>
        <vt:lpwstr/>
      </vt:variant>
      <vt:variant>
        <vt:i4>4849674</vt:i4>
      </vt:variant>
      <vt:variant>
        <vt:i4>6</vt:i4>
      </vt:variant>
      <vt:variant>
        <vt:i4>0</vt:i4>
      </vt:variant>
      <vt:variant>
        <vt:i4>5</vt:i4>
      </vt:variant>
      <vt:variant>
        <vt:lpwstr>http://www.skype.com/</vt:lpwstr>
      </vt:variant>
      <vt:variant>
        <vt:lpwstr/>
      </vt:variant>
      <vt:variant>
        <vt:i4>8060934</vt:i4>
      </vt:variant>
      <vt:variant>
        <vt:i4>3</vt:i4>
      </vt:variant>
      <vt:variant>
        <vt:i4>0</vt:i4>
      </vt:variant>
      <vt:variant>
        <vt:i4>5</vt:i4>
      </vt:variant>
      <vt:variant>
        <vt:lpwstr>http://media.wizards.com/downloads/dnd/StarterSet_Characters.pdf</vt:lpwstr>
      </vt:variant>
      <vt:variant>
        <vt:lpwstr/>
      </vt:variant>
      <vt:variant>
        <vt:i4>2883644</vt:i4>
      </vt:variant>
      <vt:variant>
        <vt:i4>0</vt:i4>
      </vt:variant>
      <vt:variant>
        <vt:i4>0</vt:i4>
      </vt:variant>
      <vt:variant>
        <vt:i4>5</vt:i4>
      </vt:variant>
      <vt:variant>
        <vt:lpwstr>http://dnd.wizards.com/articles/events/adventurers-league-resources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 RULES</dc:title>
  <dc:subject/>
  <dc:creator>Thomas Christy</dc:creator>
  <cp:keywords/>
  <cp:lastModifiedBy>owner</cp:lastModifiedBy>
  <cp:revision>2</cp:revision>
  <cp:lastPrinted>2015-12-29T23:01:00Z</cp:lastPrinted>
  <dcterms:created xsi:type="dcterms:W3CDTF">2015-12-29T23:08:00Z</dcterms:created>
  <dcterms:modified xsi:type="dcterms:W3CDTF">2015-12-29T23:08:00Z</dcterms:modified>
</cp:coreProperties>
</file>